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2737"/>
        <w:gridCol w:w="4765"/>
        <w:gridCol w:w="2426"/>
        <w:gridCol w:w="12"/>
        <w:gridCol w:w="638"/>
      </w:tblGrid>
      <w:tr w:rsidR="00B70395" w:rsidRPr="00073B64" w:rsidTr="00073B64">
        <w:trPr>
          <w:trHeight w:val="1522"/>
        </w:trPr>
        <w:tc>
          <w:tcPr>
            <w:tcW w:w="3334" w:type="dxa"/>
            <w:gridSpan w:val="2"/>
          </w:tcPr>
          <w:p w:rsidR="00C32447" w:rsidRPr="00073B64" w:rsidRDefault="00C32447" w:rsidP="00073B64">
            <w:pPr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</w:p>
          <w:p w:rsidR="00B70395" w:rsidRPr="00073B64" w:rsidRDefault="00B70395" w:rsidP="00073B64">
            <w:pPr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>ال</w:t>
            </w:r>
            <w:r w:rsidR="00D902DD"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>اسم والاسم</w:t>
            </w:r>
            <w:r w:rsidR="00073B64"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 xml:space="preserve"> العائلي:.............</w:t>
            </w:r>
            <w:r w:rsidR="00D902DD"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>..........</w:t>
            </w:r>
          </w:p>
          <w:p w:rsidR="00D902DD" w:rsidRPr="00073B64" w:rsidRDefault="00D902DD" w:rsidP="00073B64">
            <w:pPr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>الفرع: الرِّياضيّات و الطِّبيعيّات</w:t>
            </w:r>
          </w:p>
          <w:p w:rsidR="00D902DD" w:rsidRPr="00073B64" w:rsidRDefault="00D902DD" w:rsidP="00073B64">
            <w:pPr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>الامتحان: اللُّغَه العربیَّه2 (الدرس الأوّل والثاني)</w:t>
            </w:r>
          </w:p>
        </w:tc>
        <w:tc>
          <w:tcPr>
            <w:tcW w:w="4860" w:type="dxa"/>
          </w:tcPr>
          <w:p w:rsidR="00B70395" w:rsidRPr="00073B64" w:rsidRDefault="00B70395" w:rsidP="00073B64">
            <w:pPr>
              <w:jc w:val="center"/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>باسمه تعالى</w:t>
            </w:r>
          </w:p>
          <w:p w:rsidR="00B70395" w:rsidRPr="00073B64" w:rsidRDefault="00D902DD" w:rsidP="00073B64">
            <w:pPr>
              <w:jc w:val="center"/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  <w:lang w:bidi="ar-EG"/>
              </w:rPr>
              <w:t>دائرة التربية والتع</w:t>
            </w:r>
            <w:r w:rsidR="00E25E18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  <w:lang w:bidi="ar-EG"/>
              </w:rPr>
              <w:t xml:space="preserve">ليم </w:t>
            </w:r>
            <w:r w:rsidR="00E25E18">
              <w:rPr>
                <w:rFonts w:ascii="_PDMS_Saleem_QuranFont" w:hAnsi="_PDMS_Saleem_QuranFont" w:cs="_PDMS_Saleem_QuranFont" w:hint="cs"/>
                <w:b/>
                <w:bCs/>
                <w:sz w:val="26"/>
                <w:szCs w:val="26"/>
                <w:rtl/>
                <w:lang w:bidi="ar-EG"/>
              </w:rPr>
              <w:t xml:space="preserve">في </w:t>
            </w:r>
            <w:r w:rsidR="00B70395"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  <w:lang w:bidi="ar-EG"/>
              </w:rPr>
              <w:t>محافظة أذربيجان الغربيَّة</w:t>
            </w:r>
            <w:r w:rsidR="00B70395"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B70395" w:rsidRPr="00073B64" w:rsidRDefault="00B70395" w:rsidP="00073B64">
            <w:pPr>
              <w:jc w:val="center"/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>منطقة نازلو</w:t>
            </w:r>
          </w:p>
          <w:p w:rsidR="00D902DD" w:rsidRPr="00073B64" w:rsidRDefault="00D902DD" w:rsidP="00073B64">
            <w:pPr>
              <w:jc w:val="center"/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>ثانويَّةُ زينب الكُبرى (س)</w:t>
            </w:r>
          </w:p>
        </w:tc>
        <w:tc>
          <w:tcPr>
            <w:tcW w:w="3078" w:type="dxa"/>
            <w:gridSpan w:val="3"/>
          </w:tcPr>
          <w:p w:rsidR="00C32447" w:rsidRPr="00073B64" w:rsidRDefault="00C32447" w:rsidP="00073B64">
            <w:pPr>
              <w:tabs>
                <w:tab w:val="left" w:pos="181"/>
              </w:tabs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</w:p>
          <w:p w:rsidR="00D902DD" w:rsidRPr="00073B64" w:rsidRDefault="00D902DD" w:rsidP="00073B64">
            <w:pPr>
              <w:tabs>
                <w:tab w:val="left" w:pos="181"/>
              </w:tabs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 xml:space="preserve">الوقت: </w:t>
            </w:r>
            <w:r w:rsidRPr="00073B64">
              <w:rPr>
                <w:rFonts w:ascii="Al-QuranAlKareem" w:hAnsi="Al-QuranAlKareem" w:cs="Al-QuranAlKareem"/>
                <w:b/>
                <w:bCs/>
                <w:sz w:val="26"/>
                <w:szCs w:val="26"/>
                <w:rtl/>
              </w:rPr>
              <w:t>60 دقیقه</w:t>
            </w:r>
          </w:p>
          <w:p w:rsidR="00D902DD" w:rsidRPr="00073B64" w:rsidRDefault="00D902DD" w:rsidP="00073B64">
            <w:pPr>
              <w:tabs>
                <w:tab w:val="left" w:pos="181"/>
              </w:tabs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 xml:space="preserve">التاريخ: </w:t>
            </w:r>
            <w:r w:rsidR="00C32447" w:rsidRPr="00073B64">
              <w:rPr>
                <w:rFonts w:ascii="Al-QuranAlKareem" w:hAnsi="Al-QuranAlKareem" w:cs="Al-QuranAlKareem"/>
                <w:b/>
                <w:bCs/>
                <w:sz w:val="26"/>
                <w:szCs w:val="26"/>
                <w:rtl/>
              </w:rPr>
              <w:t>09/08/1396</w:t>
            </w:r>
          </w:p>
          <w:p w:rsidR="00B70395" w:rsidRPr="00073B64" w:rsidRDefault="00C32447" w:rsidP="00073B64">
            <w:pPr>
              <w:tabs>
                <w:tab w:val="left" w:pos="181"/>
              </w:tabs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>السّاعة:</w:t>
            </w:r>
            <w:r w:rsidRPr="00073B64">
              <w:rPr>
                <w:rFonts w:ascii="_PDMS_Saleem_QuranFont" w:hAnsi="_PDMS_Saleem_QuranFont" w:cs="B Badr"/>
                <w:b/>
                <w:bCs/>
                <w:sz w:val="26"/>
                <w:szCs w:val="26"/>
                <w:rtl/>
              </w:rPr>
              <w:t xml:space="preserve"> </w:t>
            </w:r>
            <w:r w:rsidRPr="00073B64">
              <w:rPr>
                <w:rFonts w:ascii="Al-QuranAlKareem" w:hAnsi="Al-QuranAlKareem" w:cs="Al-QuranAlKareem"/>
                <w:b/>
                <w:bCs/>
                <w:sz w:val="26"/>
                <w:szCs w:val="26"/>
                <w:rtl/>
              </w:rPr>
              <w:t>9:45</w:t>
            </w:r>
          </w:p>
        </w:tc>
      </w:tr>
      <w:tr w:rsidR="00D902DD" w:rsidRPr="00073B64" w:rsidTr="00073B64">
        <w:trPr>
          <w:trHeight w:val="352"/>
        </w:trPr>
        <w:tc>
          <w:tcPr>
            <w:tcW w:w="3334" w:type="dxa"/>
            <w:gridSpan w:val="2"/>
          </w:tcPr>
          <w:p w:rsidR="00D902DD" w:rsidRPr="00073B64" w:rsidRDefault="00D902DD" w:rsidP="00073B64">
            <w:pPr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>المُدَرِّسَة : شيوا تقي زادة</w:t>
            </w:r>
          </w:p>
        </w:tc>
        <w:tc>
          <w:tcPr>
            <w:tcW w:w="4860" w:type="dxa"/>
          </w:tcPr>
          <w:p w:rsidR="00D902DD" w:rsidRPr="00073B64" w:rsidRDefault="00D902DD" w:rsidP="00073B64">
            <w:pPr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>الدَّرَجَة بالحروف :</w:t>
            </w:r>
          </w:p>
        </w:tc>
        <w:tc>
          <w:tcPr>
            <w:tcW w:w="3078" w:type="dxa"/>
            <w:gridSpan w:val="3"/>
          </w:tcPr>
          <w:p w:rsidR="00D902DD" w:rsidRPr="00073B64" w:rsidRDefault="00D902DD" w:rsidP="00073B64">
            <w:pPr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6"/>
                <w:szCs w:val="26"/>
                <w:rtl/>
              </w:rPr>
              <w:t>الدَّرَجة بالأرقام:</w:t>
            </w:r>
          </w:p>
        </w:tc>
      </w:tr>
      <w:tr w:rsidR="005D166F" w:rsidRPr="00073B64" w:rsidTr="00073B64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589" w:type="dxa"/>
          </w:tcPr>
          <w:p w:rsidR="005D166F" w:rsidRPr="00073B64" w:rsidRDefault="00EF461F" w:rsidP="00073B64">
            <w:pPr>
              <w:rPr>
                <w:rFonts w:ascii="Traditional Arabic" w:hAnsi="Traditional Arabic" w:cs="B Titr"/>
                <w:b/>
                <w:bCs/>
                <w:sz w:val="24"/>
                <w:szCs w:val="24"/>
                <w:rtl/>
              </w:rPr>
            </w:pPr>
            <w:r w:rsidRPr="00073B64">
              <w:rPr>
                <w:rFonts w:ascii="Traditional Arabic" w:hAnsi="Traditional Arabic" w:cs="B Titr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078" w:type="dxa"/>
            <w:gridSpan w:val="4"/>
          </w:tcPr>
          <w:p w:rsidR="005D166F" w:rsidRPr="00073B64" w:rsidRDefault="00EF461F" w:rsidP="00073B64">
            <w:pPr>
              <w:tabs>
                <w:tab w:val="left" w:pos="4427"/>
              </w:tabs>
              <w:rPr>
                <w:rFonts w:ascii="Traditional Arabic" w:hAnsi="Traditional Arabic" w:cs="B Titr"/>
                <w:b/>
                <w:bCs/>
                <w:sz w:val="24"/>
                <w:szCs w:val="24"/>
                <w:rtl/>
              </w:rPr>
            </w:pPr>
            <w:r w:rsidRPr="00073B64">
              <w:rPr>
                <w:rFonts w:ascii="Traditional Arabic" w:hAnsi="Traditional Arabic" w:cs="B Titr"/>
                <w:b/>
                <w:bCs/>
                <w:sz w:val="24"/>
                <w:szCs w:val="24"/>
                <w:rtl/>
              </w:rPr>
              <w:tab/>
            </w:r>
            <w:r w:rsidR="00B01A2C" w:rsidRPr="00073B64">
              <w:rPr>
                <w:rFonts w:ascii="Traditional Arabic" w:hAnsi="Traditional Arabic" w:cs="B Titr"/>
                <w:b/>
                <w:bCs/>
                <w:sz w:val="24"/>
                <w:szCs w:val="24"/>
                <w:rtl/>
              </w:rPr>
              <w:t>الأسئلة</w:t>
            </w:r>
            <w:r w:rsidRPr="00073B64">
              <w:rPr>
                <w:rFonts w:ascii="Traditional Arabic" w:hAnsi="Traditional Arabic" w:cs="B Titr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5" w:type="dxa"/>
          </w:tcPr>
          <w:p w:rsidR="005D166F" w:rsidRPr="00073B64" w:rsidRDefault="00EF461F" w:rsidP="00073B64">
            <w:pPr>
              <w:rPr>
                <w:rFonts w:ascii="Traditional Arabic" w:hAnsi="Traditional Arabic" w:cs="B Titr"/>
                <w:b/>
                <w:bCs/>
                <w:sz w:val="24"/>
                <w:szCs w:val="24"/>
                <w:rtl/>
              </w:rPr>
            </w:pPr>
            <w:r w:rsidRPr="00073B64">
              <w:rPr>
                <w:rFonts w:ascii="Traditional Arabic" w:hAnsi="Traditional Arabic" w:cs="B Titr"/>
                <w:b/>
                <w:bCs/>
                <w:sz w:val="24"/>
                <w:szCs w:val="24"/>
                <w:rtl/>
              </w:rPr>
              <w:t>بارم</w:t>
            </w:r>
          </w:p>
        </w:tc>
      </w:tr>
      <w:tr w:rsidR="00C32447" w:rsidRPr="00073B64" w:rsidTr="004E1A39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89" w:type="dxa"/>
          </w:tcPr>
          <w:p w:rsidR="00C32447" w:rsidRPr="00073B64" w:rsidRDefault="00C5160D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078" w:type="dxa"/>
            <w:gridSpan w:val="4"/>
          </w:tcPr>
          <w:p w:rsidR="00C32447" w:rsidRPr="00073B64" w:rsidRDefault="00C32447" w:rsidP="00073B64">
            <w:pPr>
              <w:tabs>
                <w:tab w:val="left" w:pos="4427"/>
              </w:tabs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eastAsia="Calibri" w:hAnsi="_PDMS_Saleem_QuranFont" w:cs="_PDMS_Saleem_QuranFont"/>
                <w:b/>
                <w:bCs/>
                <w:sz w:val="28"/>
                <w:szCs w:val="28"/>
                <w:rtl/>
              </w:rPr>
              <w:t>تَرجم الکلماتِ الّتی تحتها خطٌ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.</w:t>
            </w:r>
          </w:p>
          <w:p w:rsidR="00B01A2C" w:rsidRPr="00073B64" w:rsidRDefault="00B01A2C" w:rsidP="00073B64">
            <w:pPr>
              <w:tabs>
                <w:tab w:val="left" w:pos="9161"/>
              </w:tabs>
              <w:rPr>
                <w:rFonts w:cs="B Badr"/>
                <w:sz w:val="28"/>
                <w:szCs w:val="28"/>
                <w:rtl/>
              </w:rPr>
            </w:pPr>
            <w:r w:rsidRPr="00073B64">
              <w:rPr>
                <w:rFonts w:cs="B Badr" w:hint="cs"/>
                <w:sz w:val="28"/>
                <w:szCs w:val="28"/>
                <w:rtl/>
              </w:rPr>
              <w:t xml:space="preserve">أ) على المُتَعَلِّمِ 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أنْ يُوَفِّيَ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المُعَلِّمَ التَّبْجيلَ.  </w:t>
            </w:r>
            <w:r w:rsidR="00073B64">
              <w:rPr>
                <w:rFonts w:cs="B Badr" w:hint="cs"/>
                <w:sz w:val="28"/>
                <w:szCs w:val="28"/>
                <w:rtl/>
              </w:rPr>
              <w:t>(............</w:t>
            </w:r>
            <w:r w:rsidRPr="00073B64">
              <w:rPr>
                <w:rFonts w:cs="B Badr" w:hint="cs"/>
                <w:sz w:val="28"/>
                <w:szCs w:val="28"/>
                <w:rtl/>
              </w:rPr>
              <w:t>.........)</w:t>
            </w:r>
            <w:r w:rsidR="00073B64">
              <w:rPr>
                <w:rFonts w:cs="B Badr" w:hint="cs"/>
                <w:sz w:val="28"/>
                <w:szCs w:val="28"/>
                <w:rtl/>
              </w:rPr>
              <w:t xml:space="preserve">    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>ب)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نَوعيَّةُ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هذا القميصِ أفضلُ مِنْ ذلك.  (........</w:t>
            </w:r>
            <w:r w:rsidR="00073B64">
              <w:rPr>
                <w:rFonts w:cs="B Badr" w:hint="cs"/>
                <w:sz w:val="28"/>
                <w:szCs w:val="28"/>
                <w:rtl/>
              </w:rPr>
              <w:t>..</w:t>
            </w:r>
            <w:r w:rsidRPr="00073B64">
              <w:rPr>
                <w:rFonts w:cs="B Badr" w:hint="cs"/>
                <w:sz w:val="28"/>
                <w:szCs w:val="28"/>
                <w:rtl/>
              </w:rPr>
              <w:t>...........)</w:t>
            </w:r>
          </w:p>
          <w:p w:rsidR="00B01A2C" w:rsidRPr="00073B64" w:rsidRDefault="00B01A2C" w:rsidP="00073B64">
            <w:pPr>
              <w:tabs>
                <w:tab w:val="left" w:pos="9161"/>
              </w:tabs>
              <w:rPr>
                <w:rFonts w:cs="B Badr"/>
                <w:sz w:val="28"/>
                <w:szCs w:val="28"/>
                <w:rtl/>
              </w:rPr>
            </w:pPr>
            <w:r w:rsidRPr="00073B64">
              <w:rPr>
                <w:rFonts w:cs="B Badr" w:hint="cs"/>
                <w:sz w:val="28"/>
                <w:szCs w:val="28"/>
                <w:rtl/>
              </w:rPr>
              <w:t xml:space="preserve">ج) 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لا تَلْمِزْ</w:t>
            </w:r>
            <w:r w:rsidR="00073B64">
              <w:rPr>
                <w:rFonts w:cs="B Badr" w:hint="cs"/>
                <w:sz w:val="28"/>
                <w:szCs w:val="28"/>
                <w:rtl/>
              </w:rPr>
              <w:t xml:space="preserve"> صديقَكَ.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(.......................)                      </w:t>
            </w:r>
            <w:r w:rsidR="00073B64">
              <w:rPr>
                <w:rFonts w:cs="B Badr" w:hint="cs"/>
                <w:sz w:val="28"/>
                <w:szCs w:val="28"/>
                <w:rtl/>
              </w:rPr>
              <w:t xml:space="preserve">    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د) إنّ اللهَ يُحِبُّ العَبْدَ 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التَّوّابَ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.</w:t>
            </w:r>
            <w:r w:rsidR="00073B64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  (.......................)</w:t>
            </w:r>
          </w:p>
        </w:tc>
        <w:tc>
          <w:tcPr>
            <w:tcW w:w="605" w:type="dxa"/>
          </w:tcPr>
          <w:p w:rsidR="00C32447" w:rsidRPr="00073B64" w:rsidRDefault="00C32447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C32447" w:rsidRPr="00073B64" w:rsidRDefault="00ED14E9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1</w:t>
            </w:r>
          </w:p>
        </w:tc>
      </w:tr>
      <w:tr w:rsidR="00B01A2C" w:rsidRPr="00073B64" w:rsidTr="00355938">
        <w:tblPrEx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589" w:type="dxa"/>
          </w:tcPr>
          <w:p w:rsidR="00B01A2C" w:rsidRPr="00073B64" w:rsidRDefault="00C5160D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078" w:type="dxa"/>
            <w:gridSpan w:val="4"/>
          </w:tcPr>
          <w:p w:rsidR="00B01A2C" w:rsidRPr="00073B64" w:rsidRDefault="00A005B3" w:rsidP="00073B64">
            <w:pPr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اُکتُب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مُتَرادِفَ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أَوْ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مُتَضادَّ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کُلِّ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کَلِمَةٍ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أَمامَها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>.</w:t>
            </w:r>
            <w:r w:rsidR="00B01A2C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 xml:space="preserve"> « کلمتان زائدتانِ »</w:t>
            </w:r>
          </w:p>
          <w:p w:rsidR="00B01A2C" w:rsidRPr="00A858BE" w:rsidRDefault="00B01A2C" w:rsidP="00073B64">
            <w:pPr>
              <w:tabs>
                <w:tab w:val="left" w:pos="2324"/>
              </w:tabs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Badr"/>
                <w:sz w:val="28"/>
                <w:szCs w:val="28"/>
                <w:rtl/>
              </w:rPr>
              <w:tab/>
            </w:r>
            <w:r w:rsidR="00355938"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«  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المُحاوَلَة</w:t>
            </w:r>
            <w:r w:rsidRPr="00A858BE">
              <w:rPr>
                <w:rFonts w:cs="B Badr"/>
                <w:b/>
                <w:bCs/>
                <w:sz w:val="28"/>
                <w:szCs w:val="28"/>
              </w:rPr>
              <w:t xml:space="preserve"> / </w:t>
            </w:r>
            <w:r w:rsidR="00355938"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أمام</w:t>
            </w:r>
            <w:r w:rsidRPr="00A858BE">
              <w:rPr>
                <w:rFonts w:cs="B Badr"/>
                <w:b/>
                <w:bCs/>
                <w:sz w:val="28"/>
                <w:szCs w:val="28"/>
              </w:rPr>
              <w:t xml:space="preserve"> / </w:t>
            </w:r>
            <w:r w:rsidR="00355938"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يرسُبُ</w:t>
            </w:r>
            <w:r w:rsidRPr="00A858BE">
              <w:rPr>
                <w:rFonts w:cs="B Badr"/>
                <w:b/>
                <w:bCs/>
                <w:sz w:val="28"/>
                <w:szCs w:val="28"/>
              </w:rPr>
              <w:t xml:space="preserve"> / </w:t>
            </w:r>
            <w:r w:rsidR="00355938"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حينَ</w:t>
            </w:r>
            <w:r w:rsidRPr="00A858BE">
              <w:rPr>
                <w:rFonts w:cs="B Badr"/>
                <w:b/>
                <w:bCs/>
                <w:sz w:val="28"/>
                <w:szCs w:val="28"/>
              </w:rPr>
              <w:t xml:space="preserve"> / </w:t>
            </w:r>
            <w:r w:rsidR="00355938"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لماذا</w:t>
            </w:r>
            <w:r w:rsidRPr="00A858BE">
              <w:rPr>
                <w:rFonts w:cs="B Badr"/>
                <w:b/>
                <w:bCs/>
                <w:sz w:val="28"/>
                <w:szCs w:val="28"/>
              </w:rPr>
              <w:t xml:space="preserve"> / </w:t>
            </w:r>
            <w:r w:rsidR="00355938"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يضُرُّ  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»</w:t>
            </w:r>
          </w:p>
          <w:p w:rsidR="00B01A2C" w:rsidRPr="00073B64" w:rsidRDefault="00355938" w:rsidP="00073B64">
            <w:pPr>
              <w:rPr>
                <w:rFonts w:cs="B Badr"/>
                <w:sz w:val="28"/>
                <w:szCs w:val="28"/>
                <w:rtl/>
              </w:rPr>
            </w:pPr>
            <w:r w:rsidRPr="00073B64">
              <w:rPr>
                <w:rFonts w:cs="B Badr" w:hint="cs"/>
                <w:sz w:val="28"/>
                <w:szCs w:val="28"/>
                <w:rtl/>
              </w:rPr>
              <w:t xml:space="preserve">ينجحُ </w:t>
            </w:r>
            <w:r w:rsidR="00B01A2C" w:rsidRPr="00073B64">
              <w:rPr>
                <w:rFonts w:cs="B Badr"/>
                <w:sz w:val="28"/>
                <w:szCs w:val="28"/>
              </w:rPr>
              <w:t xml:space="preserve"> </w:t>
            </w:r>
            <w:r w:rsidR="00B01A2C" w:rsidRPr="00073B64">
              <w:rPr>
                <w:rFonts w:cs="B Badr" w:hint="cs"/>
                <w:sz w:val="28"/>
                <w:szCs w:val="28"/>
              </w:rPr>
              <w:t>≠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...............        </w:t>
            </w:r>
            <w:r w:rsidR="00B01A2C" w:rsidRPr="00073B64">
              <w:rPr>
                <w:rFonts w:ascii="AdobeArabic-Regular" w:cs="B Badr" w:hint="cs"/>
                <w:sz w:val="28"/>
                <w:szCs w:val="28"/>
                <w:rtl/>
              </w:rPr>
              <w:t xml:space="preserve">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>الاجتهاد</w:t>
            </w:r>
            <w:r w:rsidR="00B01A2C" w:rsidRPr="00073B64">
              <w:rPr>
                <w:rFonts w:cs="B Badr"/>
                <w:sz w:val="28"/>
                <w:szCs w:val="28"/>
              </w:rPr>
              <w:t xml:space="preserve"> =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...............        </w:t>
            </w:r>
            <w:r w:rsidR="00B01A2C" w:rsidRPr="00073B64">
              <w:rPr>
                <w:rFonts w:ascii="AdobeArabic-Regular" w:cs="B Badr" w:hint="cs"/>
                <w:sz w:val="28"/>
                <w:szCs w:val="28"/>
                <w:rtl/>
              </w:rPr>
              <w:t xml:space="preserve">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وراء </w:t>
            </w:r>
            <w:r w:rsidR="00B01A2C" w:rsidRPr="00073B64">
              <w:rPr>
                <w:rFonts w:cs="B Badr"/>
                <w:sz w:val="28"/>
                <w:szCs w:val="28"/>
              </w:rPr>
              <w:t xml:space="preserve"> </w:t>
            </w:r>
            <w:r w:rsidR="00B01A2C" w:rsidRPr="00073B64">
              <w:rPr>
                <w:rFonts w:cs="B Badr" w:hint="cs"/>
                <w:sz w:val="28"/>
                <w:szCs w:val="28"/>
              </w:rPr>
              <w:t>≠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................         </w:t>
            </w:r>
            <w:r w:rsidR="00B01A2C" w:rsidRPr="00073B64">
              <w:rPr>
                <w:rFonts w:ascii="AdobeArabic-Regular" w:cs="B Badr" w:hint="cs"/>
                <w:sz w:val="28"/>
                <w:szCs w:val="28"/>
                <w:rtl/>
              </w:rPr>
              <w:t xml:space="preserve">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>لَمّا</w:t>
            </w:r>
            <w:r w:rsidR="00B01A2C" w:rsidRPr="00073B64">
              <w:rPr>
                <w:rFonts w:cs="B Badr"/>
                <w:sz w:val="28"/>
                <w:szCs w:val="28"/>
              </w:rPr>
              <w:t xml:space="preserve"> =</w:t>
            </w:r>
            <w:r w:rsidR="00B01A2C" w:rsidRPr="00073B64">
              <w:rPr>
                <w:rFonts w:cs="B Badr" w:hint="cs"/>
                <w:sz w:val="28"/>
                <w:szCs w:val="28"/>
                <w:rtl/>
              </w:rPr>
              <w:t>..</w:t>
            </w:r>
            <w:r w:rsidRPr="00073B64">
              <w:rPr>
                <w:rFonts w:cs="B Badr" w:hint="cs"/>
                <w:sz w:val="28"/>
                <w:szCs w:val="28"/>
                <w:rtl/>
              </w:rPr>
              <w:t>..............</w:t>
            </w:r>
            <w:r w:rsidR="00B01A2C" w:rsidRPr="00073B64">
              <w:rPr>
                <w:rFonts w:cs="B Badr" w:hint="cs"/>
                <w:sz w:val="28"/>
                <w:szCs w:val="28"/>
                <w:rtl/>
              </w:rPr>
              <w:t>.</w:t>
            </w:r>
          </w:p>
        </w:tc>
        <w:tc>
          <w:tcPr>
            <w:tcW w:w="605" w:type="dxa"/>
          </w:tcPr>
          <w:p w:rsidR="00B01A2C" w:rsidRPr="00073B64" w:rsidRDefault="00B01A2C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B01A2C" w:rsidRPr="00073B64" w:rsidRDefault="00B01A2C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1</w:t>
            </w:r>
          </w:p>
        </w:tc>
      </w:tr>
      <w:tr w:rsidR="00355938" w:rsidRPr="00073B64" w:rsidTr="0080548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89" w:type="dxa"/>
          </w:tcPr>
          <w:p w:rsidR="00355938" w:rsidRPr="00073B64" w:rsidRDefault="00C5160D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78" w:type="dxa"/>
            <w:gridSpan w:val="4"/>
          </w:tcPr>
          <w:p w:rsidR="00ED14E9" w:rsidRPr="00073B64" w:rsidRDefault="00A005B3" w:rsidP="00073B64">
            <w:pPr>
              <w:tabs>
                <w:tab w:val="left" w:pos="1920"/>
              </w:tabs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اُکتب</w:t>
            </w:r>
            <w:r w:rsidR="00355938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 xml:space="preserve"> المفردَ أوِ الجمعَ لِلأسماءِ التّالیّةِ .</w:t>
            </w:r>
          </w:p>
          <w:p w:rsidR="00355938" w:rsidRPr="00A858BE" w:rsidRDefault="00A858BE" w:rsidP="00A858BE">
            <w:pPr>
              <w:tabs>
                <w:tab w:val="left" w:pos="1920"/>
              </w:tabs>
              <w:rPr>
                <w:rFonts w:cs="B Badr"/>
                <w:sz w:val="28"/>
                <w:szCs w:val="28"/>
                <w:rtl/>
              </w:rPr>
            </w:pPr>
            <w:r w:rsidRPr="00A858BE">
              <w:rPr>
                <w:rFonts w:cs="B Badr" w:hint="cs"/>
                <w:sz w:val="28"/>
                <w:szCs w:val="28"/>
                <w:rtl/>
              </w:rPr>
              <w:t>ذُنوب</w:t>
            </w:r>
            <w:r w:rsidR="00355938" w:rsidRPr="00A858BE">
              <w:rPr>
                <w:rFonts w:cs="B Badr" w:hint="cs"/>
                <w:sz w:val="28"/>
                <w:szCs w:val="28"/>
                <w:rtl/>
              </w:rPr>
              <w:t xml:space="preserve"> : ...............       فُستان : ..................     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عَبد</w:t>
            </w:r>
            <w:r w:rsidR="00355938" w:rsidRPr="00A858BE">
              <w:rPr>
                <w:rFonts w:cs="B Badr" w:hint="cs"/>
                <w:sz w:val="28"/>
                <w:szCs w:val="28"/>
                <w:rtl/>
              </w:rPr>
              <w:t xml:space="preserve"> : </w:t>
            </w:r>
            <w:r w:rsidR="00ED14E9" w:rsidRPr="00A858BE">
              <w:rPr>
                <w:rFonts w:cs="B Badr" w:hint="cs"/>
                <w:sz w:val="28"/>
                <w:szCs w:val="28"/>
                <w:rtl/>
              </w:rPr>
              <w:t>............</w:t>
            </w:r>
            <w:r w:rsidR="00355938" w:rsidRPr="00A858BE">
              <w:rPr>
                <w:rFonts w:cs="B Badr" w:hint="cs"/>
                <w:sz w:val="28"/>
                <w:szCs w:val="28"/>
                <w:rtl/>
              </w:rPr>
              <w:t xml:space="preserve">.......        </w:t>
            </w:r>
            <w:r w:rsidR="00ED14E9" w:rsidRPr="00A858BE">
              <w:rPr>
                <w:rFonts w:cs="B Badr" w:hint="cs"/>
                <w:sz w:val="28"/>
                <w:szCs w:val="28"/>
                <w:rtl/>
              </w:rPr>
              <w:t>جُنديّ :</w:t>
            </w:r>
            <w:r w:rsidR="00355938" w:rsidRPr="00A858BE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ED14E9" w:rsidRPr="00A858BE">
              <w:rPr>
                <w:rFonts w:cs="B Badr" w:hint="cs"/>
                <w:sz w:val="28"/>
                <w:szCs w:val="28"/>
                <w:rtl/>
              </w:rPr>
              <w:t>....</w:t>
            </w:r>
            <w:r w:rsidR="00355938" w:rsidRPr="00A858BE">
              <w:rPr>
                <w:rFonts w:cs="B Badr" w:hint="cs"/>
                <w:sz w:val="28"/>
                <w:szCs w:val="28"/>
                <w:rtl/>
              </w:rPr>
              <w:t>..............</w:t>
            </w:r>
          </w:p>
        </w:tc>
        <w:tc>
          <w:tcPr>
            <w:tcW w:w="605" w:type="dxa"/>
          </w:tcPr>
          <w:p w:rsidR="00355938" w:rsidRPr="00073B64" w:rsidRDefault="00ED14E9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1</w:t>
            </w:r>
          </w:p>
        </w:tc>
      </w:tr>
      <w:tr w:rsidR="00ED14E9" w:rsidRPr="00073B64" w:rsidTr="00DF736B">
        <w:tblPrEx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589" w:type="dxa"/>
          </w:tcPr>
          <w:p w:rsidR="00ED14E9" w:rsidRPr="00073B64" w:rsidRDefault="00C5160D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78" w:type="dxa"/>
            <w:gridSpan w:val="4"/>
          </w:tcPr>
          <w:p w:rsidR="00ED14E9" w:rsidRPr="00073B64" w:rsidRDefault="00ED14E9" w:rsidP="00073B64">
            <w:pPr>
              <w:tabs>
                <w:tab w:val="left" w:pos="1610"/>
              </w:tabs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عیِّن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الکَلِمةَ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الّتي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یَختَلِفُ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نَوعُها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عَن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البَقیّةِ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في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أَيِّ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مَجموعةٍ .</w:t>
            </w:r>
          </w:p>
          <w:p w:rsidR="00ED14E9" w:rsidRPr="00073B64" w:rsidRDefault="00ED14E9" w:rsidP="00073B64">
            <w:pPr>
              <w:tabs>
                <w:tab w:val="left" w:pos="1610"/>
              </w:tabs>
              <w:rPr>
                <w:rFonts w:cs="B Badr"/>
                <w:sz w:val="28"/>
                <w:szCs w:val="28"/>
                <w:rtl/>
              </w:rPr>
            </w:pPr>
            <w:r w:rsidRPr="00073B64">
              <w:rPr>
                <w:rFonts w:cs="B Badr" w:hint="cs"/>
                <w:sz w:val="28"/>
                <w:szCs w:val="28"/>
                <w:rtl/>
              </w:rPr>
              <w:t xml:space="preserve">الف 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(من جِهَةِ المعنى )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:     إحياء    </w:t>
            </w:r>
            <w:r w:rsidRPr="00073B64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18C8579F" wp14:editId="58D62456">
                  <wp:extent cx="176530" cy="152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     إنشاء </w:t>
            </w:r>
            <w:r w:rsidRPr="00073B64">
              <w:rPr>
                <w:rFonts w:cs="B Badr"/>
                <w:noProof/>
                <w:sz w:val="28"/>
                <w:szCs w:val="28"/>
                <w:rtl/>
              </w:rPr>
              <w:drawing>
                <wp:inline distT="0" distB="0" distL="0" distR="0" wp14:anchorId="2A3CCC36" wp14:editId="79730CB4">
                  <wp:extent cx="176530" cy="152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51544D" w:rsidRPr="00073B64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D11C61">
              <w:rPr>
                <w:rFonts w:cs="B Badr" w:hint="cs"/>
                <w:sz w:val="28"/>
                <w:szCs w:val="28"/>
                <w:rtl/>
              </w:rPr>
              <w:t xml:space="preserve">  </w:t>
            </w:r>
            <w:r w:rsidR="00D11C61">
              <w:rPr>
                <w:rFonts w:cs="B Badr" w:hint="cs"/>
                <w:sz w:val="28"/>
                <w:szCs w:val="28"/>
                <w:rtl/>
                <w:lang w:bidi="ar-EG"/>
              </w:rPr>
              <w:t>إ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يجاد </w:t>
            </w:r>
            <w:r w:rsidRPr="00073B64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4DBB5478" wp14:editId="26A45BD5">
                  <wp:extent cx="176530" cy="152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         بِناء </w:t>
            </w:r>
            <w:r w:rsidRPr="00073B64">
              <w:rPr>
                <w:rFonts w:cs="B Badr"/>
                <w:noProof/>
                <w:sz w:val="28"/>
                <w:szCs w:val="28"/>
                <w:rtl/>
              </w:rPr>
              <w:drawing>
                <wp:inline distT="0" distB="0" distL="0" distR="0" wp14:anchorId="0A63C4DC" wp14:editId="3083F487">
                  <wp:extent cx="176530" cy="152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      </w:t>
            </w:r>
          </w:p>
          <w:p w:rsidR="00ED14E9" w:rsidRPr="00073B64" w:rsidRDefault="00ED14E9" w:rsidP="00073B64">
            <w:pPr>
              <w:tabs>
                <w:tab w:val="left" w:pos="1610"/>
                <w:tab w:val="left" w:pos="2417"/>
              </w:tabs>
              <w:rPr>
                <w:rFonts w:cs="B Badr"/>
                <w:sz w:val="28"/>
                <w:szCs w:val="28"/>
                <w:rtl/>
              </w:rPr>
            </w:pPr>
            <w:r w:rsidRPr="00073B64">
              <w:rPr>
                <w:rFonts w:cs="B Badr" w:hint="cs"/>
                <w:sz w:val="28"/>
                <w:szCs w:val="28"/>
                <w:rtl/>
              </w:rPr>
              <w:t xml:space="preserve">ب 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(من جِهَةِ المعنى )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:      يَتَحَدَّثُ  </w:t>
            </w:r>
            <w:r w:rsidRPr="00073B64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5148B942" wp14:editId="6DF7E720">
                  <wp:extent cx="176530" cy="152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73B64">
              <w:rPr>
                <w:rFonts w:cs="B Badr" w:hint="cs"/>
                <w:sz w:val="28"/>
                <w:szCs w:val="28"/>
                <w:rtl/>
              </w:rPr>
              <w:t xml:space="preserve">   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يَهمِسُ </w:t>
            </w:r>
            <w:r w:rsidR="00073B64">
              <w:rPr>
                <w:rFonts w:cs="B Badr" w:hint="cs"/>
                <w:noProof/>
                <w:sz w:val="28"/>
                <w:szCs w:val="28"/>
                <w:rtl/>
                <w:lang w:bidi="ar-SA"/>
              </w:rPr>
              <w:t xml:space="preserve"> </w:t>
            </w:r>
            <w:r w:rsidRPr="00073B64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5A6AA1C5" wp14:editId="47CCF92E">
                  <wp:extent cx="176530" cy="152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51544D" w:rsidRPr="00073B64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يَتَكَلَّمُ  </w:t>
            </w:r>
            <w:r w:rsidRPr="00073B64">
              <w:rPr>
                <w:rFonts w:cs="B Badr"/>
                <w:noProof/>
                <w:sz w:val="28"/>
                <w:szCs w:val="28"/>
                <w:rtl/>
              </w:rPr>
              <w:drawing>
                <wp:inline distT="0" distB="0" distL="0" distR="0" wp14:anchorId="1D8021CB" wp14:editId="579D388B">
                  <wp:extent cx="176530" cy="152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    يُسَمّي   </w:t>
            </w:r>
            <w:r w:rsidRPr="00073B64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458F177E" wp14:editId="1D85254D">
                  <wp:extent cx="176530" cy="152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14E9" w:rsidRPr="00073B64" w:rsidRDefault="00ED14E9" w:rsidP="00073B64">
            <w:pPr>
              <w:tabs>
                <w:tab w:val="left" w:pos="1610"/>
                <w:tab w:val="left" w:pos="2417"/>
              </w:tabs>
              <w:rPr>
                <w:rFonts w:cs="B Badr"/>
                <w:sz w:val="28"/>
                <w:szCs w:val="28"/>
                <w:rtl/>
              </w:rPr>
            </w:pPr>
            <w:r w:rsidRPr="00073B64">
              <w:rPr>
                <w:rFonts w:cs="B Badr" w:hint="cs"/>
                <w:sz w:val="28"/>
                <w:szCs w:val="28"/>
                <w:rtl/>
              </w:rPr>
              <w:t>ج)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(من جِهَة البُنْيَة) :         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محامل </w:t>
            </w:r>
            <w:r w:rsidRPr="00073B64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182E6A04" wp14:editId="47A5EBDA">
                  <wp:extent cx="176530" cy="1524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   مطابخ  </w:t>
            </w:r>
            <w:r w:rsidRPr="00073B64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182E6A04" wp14:editId="47A5EBDA">
                  <wp:extent cx="176530" cy="1524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51544D" w:rsidRPr="00073B64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مكارم </w:t>
            </w:r>
            <w:r w:rsidRPr="00073B64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182E6A04" wp14:editId="47A5EBDA">
                  <wp:extent cx="176530" cy="1524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     مصانع  </w:t>
            </w:r>
            <w:r w:rsidRPr="00073B64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182E6A04" wp14:editId="47A5EBDA">
                  <wp:extent cx="176530" cy="152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14E9" w:rsidRPr="00073B64" w:rsidRDefault="00ED14E9" w:rsidP="00073B64">
            <w:pPr>
              <w:tabs>
                <w:tab w:val="left" w:pos="1610"/>
                <w:tab w:val="left" w:pos="2417"/>
              </w:tabs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Badr" w:hint="cs"/>
                <w:sz w:val="28"/>
                <w:szCs w:val="28"/>
                <w:rtl/>
              </w:rPr>
              <w:t xml:space="preserve">د) 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(من جهة البُنْيَة)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:     </w:t>
            </w:r>
            <w:r w:rsidR="0051544D" w:rsidRPr="00073B64">
              <w:rPr>
                <w:rFonts w:cs="B Badr" w:hint="cs"/>
                <w:sz w:val="28"/>
                <w:szCs w:val="28"/>
                <w:rtl/>
              </w:rPr>
              <w:t xml:space="preserve">  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   </w:t>
            </w:r>
            <w:r w:rsidR="0051544D" w:rsidRPr="00073B64">
              <w:rPr>
                <w:rFonts w:cs="B Badr" w:hint="cs"/>
                <w:sz w:val="28"/>
                <w:szCs w:val="28"/>
                <w:rtl/>
              </w:rPr>
              <w:t xml:space="preserve">انبعاث </w:t>
            </w:r>
            <w:r w:rsidR="0051544D" w:rsidRPr="00073B64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182E6A04" wp14:editId="47A5EBDA">
                  <wp:extent cx="176530" cy="1524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1544D" w:rsidRPr="00073B64">
              <w:rPr>
                <w:rFonts w:cs="B Badr" w:hint="cs"/>
                <w:sz w:val="28"/>
                <w:szCs w:val="28"/>
                <w:rtl/>
              </w:rPr>
              <w:t xml:space="preserve">  </w:t>
            </w:r>
            <w:r w:rsidR="00073B64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51544D" w:rsidRPr="00073B64">
              <w:rPr>
                <w:rFonts w:cs="B Badr" w:hint="cs"/>
                <w:sz w:val="28"/>
                <w:szCs w:val="28"/>
                <w:rtl/>
              </w:rPr>
              <w:t xml:space="preserve"> انتخاب </w:t>
            </w:r>
            <w:r w:rsidR="0051544D" w:rsidRPr="00073B64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182E6A04" wp14:editId="47A5EBDA">
                  <wp:extent cx="176530" cy="1524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1544D" w:rsidRPr="00073B64">
              <w:rPr>
                <w:rFonts w:cs="B Badr" w:hint="cs"/>
                <w:sz w:val="28"/>
                <w:szCs w:val="28"/>
                <w:rtl/>
              </w:rPr>
              <w:t xml:space="preserve"> انسحاب </w:t>
            </w:r>
            <w:r w:rsidR="0051544D" w:rsidRPr="00073B64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182E6A04" wp14:editId="47A5EBDA">
                  <wp:extent cx="176530" cy="152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1544D" w:rsidRPr="00073B64">
              <w:rPr>
                <w:rFonts w:cs="B Badr" w:hint="cs"/>
                <w:sz w:val="28"/>
                <w:szCs w:val="28"/>
                <w:rtl/>
              </w:rPr>
              <w:t xml:space="preserve">      انكسار </w:t>
            </w:r>
            <w:r w:rsidR="0051544D" w:rsidRPr="00073B64">
              <w:rPr>
                <w:rFonts w:cs="B Badr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2E6A04" wp14:editId="47A5EBDA">
                  <wp:extent cx="176530" cy="1524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:rsidR="00ED14E9" w:rsidRPr="00073B64" w:rsidRDefault="00ED14E9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ED14E9" w:rsidRPr="00073B64" w:rsidRDefault="0051544D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1</w:t>
            </w:r>
          </w:p>
        </w:tc>
      </w:tr>
      <w:tr w:rsidR="0051544D" w:rsidRPr="00073B64" w:rsidTr="00B8045F">
        <w:tblPrEx>
          <w:tblLook w:val="0000" w:firstRow="0" w:lastRow="0" w:firstColumn="0" w:lastColumn="0" w:noHBand="0" w:noVBand="0"/>
        </w:tblPrEx>
        <w:trPr>
          <w:trHeight w:val="755"/>
        </w:trPr>
        <w:tc>
          <w:tcPr>
            <w:tcW w:w="589" w:type="dxa"/>
          </w:tcPr>
          <w:p w:rsidR="0051544D" w:rsidRPr="00073B64" w:rsidRDefault="00C5160D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78" w:type="dxa"/>
            <w:gridSpan w:val="4"/>
          </w:tcPr>
          <w:p w:rsidR="0051544D" w:rsidRPr="00073B64" w:rsidRDefault="0051544D" w:rsidP="00073B64">
            <w:pPr>
              <w:tabs>
                <w:tab w:val="left" w:pos="6577"/>
              </w:tabs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  <w:lang w:bidi="ar-SA"/>
              </w:rPr>
              <w:t>انتخِب التَرجمة الصحیحة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.</w:t>
            </w:r>
          </w:p>
          <w:p w:rsidR="0051544D" w:rsidRPr="00A858BE" w:rsidRDefault="0051544D" w:rsidP="00073B64">
            <w:pPr>
              <w:tabs>
                <w:tab w:val="left" w:pos="6577"/>
              </w:tabs>
              <w:rPr>
                <w:rFonts w:cs="B Badr"/>
                <w:sz w:val="28"/>
                <w:szCs w:val="28"/>
                <w:rtl/>
              </w:rPr>
            </w:pP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الف: هؤلاء ت</w:t>
            </w:r>
            <w:r w:rsidR="00073B64"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لميذاتٌ ناجحاتٌ.</w:t>
            </w:r>
            <w:r w:rsidR="00073B64" w:rsidRPr="00A858BE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 xml:space="preserve">  1- اين دانش‌آموزان، موفق هستند.  </w:t>
            </w:r>
            <w:r w:rsidRPr="00A858BE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182E6A04" wp14:editId="47A5EBDA">
                  <wp:extent cx="176530" cy="1524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858BE">
              <w:rPr>
                <w:rFonts w:cs="B Badr" w:hint="cs"/>
                <w:sz w:val="28"/>
                <w:szCs w:val="28"/>
                <w:rtl/>
              </w:rPr>
              <w:t xml:space="preserve">   2- اينها دانش‌آموزاني موفّق هستند.   </w:t>
            </w:r>
            <w:r w:rsidRPr="00A858BE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182E6A04" wp14:editId="47A5EBDA">
                  <wp:extent cx="176530" cy="1524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3B64" w:rsidRPr="00A858BE" w:rsidRDefault="0051544D" w:rsidP="00073B64">
            <w:pPr>
              <w:tabs>
                <w:tab w:val="left" w:pos="6577"/>
              </w:tabs>
              <w:rPr>
                <w:rFonts w:cs="B Badr"/>
                <w:sz w:val="28"/>
                <w:szCs w:val="28"/>
                <w:rtl/>
              </w:rPr>
            </w:pP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ب: مَنْ فَكَّرَ قَبْلَ الكَلامِ قَلَّ خَطَؤُهُ.</w:t>
            </w:r>
            <w:r w:rsidR="00073B64" w:rsidRPr="00A858BE">
              <w:rPr>
                <w:rFonts w:cs="B Badr" w:hint="cs"/>
                <w:sz w:val="28"/>
                <w:szCs w:val="28"/>
                <w:rtl/>
              </w:rPr>
              <w:t xml:space="preserve">    </w:t>
            </w:r>
            <w:r w:rsidR="00A858BE">
              <w:rPr>
                <w:rFonts w:cs="B Badr" w:hint="cs"/>
                <w:sz w:val="28"/>
                <w:szCs w:val="28"/>
                <w:rtl/>
              </w:rPr>
              <w:t xml:space="preserve">  </w:t>
            </w:r>
            <w:r w:rsidR="00073B64" w:rsidRPr="00A858BE">
              <w:rPr>
                <w:rFonts w:cs="B Badr" w:hint="cs"/>
                <w:sz w:val="28"/>
                <w:szCs w:val="28"/>
                <w:rtl/>
              </w:rPr>
              <w:t xml:space="preserve"> 1</w:t>
            </w:r>
            <w:r w:rsidRPr="00A858BE">
              <w:rPr>
                <w:rFonts w:cs="B Badr" w:hint="cs"/>
                <w:sz w:val="28"/>
                <w:szCs w:val="28"/>
                <w:rtl/>
              </w:rPr>
              <w:t xml:space="preserve">- هر كس قبل از حرف زدن انديشيد خطايش كم شد.  </w:t>
            </w:r>
            <w:r w:rsidRPr="00A858BE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182E6A04" wp14:editId="47A5EBDA">
                  <wp:extent cx="176530" cy="1524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858BE">
              <w:rPr>
                <w:rFonts w:cs="B Badr" w:hint="cs"/>
                <w:sz w:val="28"/>
                <w:szCs w:val="28"/>
                <w:rtl/>
              </w:rPr>
              <w:t xml:space="preserve">  </w:t>
            </w:r>
          </w:p>
          <w:p w:rsidR="0051544D" w:rsidRPr="00073B64" w:rsidRDefault="00073B64" w:rsidP="00073B64">
            <w:pPr>
              <w:tabs>
                <w:tab w:val="left" w:pos="6577"/>
              </w:tabs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A858BE">
              <w:rPr>
                <w:rFonts w:cs="B Badr" w:hint="cs"/>
                <w:sz w:val="28"/>
                <w:szCs w:val="28"/>
                <w:rtl/>
              </w:rPr>
              <w:t xml:space="preserve">                                              </w:t>
            </w:r>
            <w:r w:rsidR="0051544D" w:rsidRPr="00A858BE">
              <w:rPr>
                <w:rFonts w:cs="B Badr" w:hint="cs"/>
                <w:sz w:val="28"/>
                <w:szCs w:val="28"/>
                <w:rtl/>
              </w:rPr>
              <w:t xml:space="preserve"> 2- هركس قبل از حرف زدن بينديشد خطاهايش كم مي‌شود. </w:t>
            </w:r>
            <w:r w:rsidR="0051544D" w:rsidRPr="00A858BE">
              <w:rPr>
                <w:rFonts w:cs="B Badr"/>
                <w:noProof/>
                <w:sz w:val="28"/>
                <w:szCs w:val="28"/>
              </w:rPr>
              <w:drawing>
                <wp:inline distT="0" distB="0" distL="0" distR="0" wp14:anchorId="182E6A04" wp14:editId="47A5EBDA">
                  <wp:extent cx="176530" cy="1524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1544D" w:rsidRPr="00073B6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5" w:type="dxa"/>
          </w:tcPr>
          <w:p w:rsidR="0051544D" w:rsidRPr="00073B64" w:rsidRDefault="0051544D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51544D" w:rsidRPr="00073B64" w:rsidRDefault="0051544D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1</w:t>
            </w:r>
          </w:p>
        </w:tc>
      </w:tr>
      <w:tr w:rsidR="00B01A2C" w:rsidRPr="00073B64" w:rsidTr="00F7170B">
        <w:tblPrEx>
          <w:tblLook w:val="0000" w:firstRow="0" w:lastRow="0" w:firstColumn="0" w:lastColumn="0" w:noHBand="0" w:noVBand="0"/>
        </w:tblPrEx>
        <w:trPr>
          <w:trHeight w:val="1521"/>
        </w:trPr>
        <w:tc>
          <w:tcPr>
            <w:tcW w:w="589" w:type="dxa"/>
          </w:tcPr>
          <w:p w:rsidR="00B01A2C" w:rsidRPr="00073B64" w:rsidRDefault="00C5160D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78" w:type="dxa"/>
            <w:gridSpan w:val="4"/>
          </w:tcPr>
          <w:p w:rsidR="00B01A2C" w:rsidRPr="00073B64" w:rsidRDefault="00B01A2C" w:rsidP="00073B64">
            <w:pPr>
              <w:tabs>
                <w:tab w:val="left" w:pos="4427"/>
              </w:tabs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eastAsia="Calibri" w:hAnsi="_PDMS_Saleem_QuranFont" w:cs="_PDMS_Saleem_QuranFont"/>
                <w:b/>
                <w:bCs/>
                <w:color w:val="000000"/>
                <w:sz w:val="28"/>
                <w:szCs w:val="28"/>
                <w:rtl/>
                <w:lang w:bidi="ar-SA"/>
              </w:rPr>
              <w:t>کمِ</w:t>
            </w:r>
            <w:r w:rsidR="0051544D" w:rsidRPr="00073B64">
              <w:rPr>
                <w:rFonts w:ascii="_PDMS_Saleem_QuranFont" w:eastAsia="Calibri" w:hAnsi="_PDMS_Saleem_QuranFont" w:cs="_PDMS_Saleem_QuranFont"/>
                <w:b/>
                <w:bCs/>
                <w:color w:val="000000"/>
                <w:sz w:val="28"/>
                <w:szCs w:val="28"/>
                <w:rtl/>
                <w:lang w:bidi="ar-SA"/>
              </w:rPr>
              <w:t>ّ</w:t>
            </w:r>
            <w:r w:rsidRPr="00073B64">
              <w:rPr>
                <w:rFonts w:ascii="_PDMS_Saleem_QuranFont" w:eastAsia="Calibri" w:hAnsi="_PDMS_Saleem_QuranFont" w:cs="_PDMS_Saleem_QuranFont"/>
                <w:b/>
                <w:bCs/>
                <w:color w:val="000000"/>
                <w:sz w:val="28"/>
                <w:szCs w:val="28"/>
                <w:rtl/>
                <w:lang w:bidi="ar-SA"/>
              </w:rPr>
              <w:t>ل الترجمة</w:t>
            </w:r>
            <w:r w:rsidR="0051544D" w:rsidRPr="00073B64">
              <w:rPr>
                <w:rFonts w:ascii="_PDMS_Saleem_QuranFont" w:eastAsia="Calibri" w:hAnsi="_PDMS_Saleem_QuranFont" w:cs="_PDMS_Saleem_QuranFont"/>
                <w:b/>
                <w:bCs/>
                <w:color w:val="000000"/>
                <w:sz w:val="28"/>
                <w:szCs w:val="28"/>
                <w:rtl/>
                <w:lang w:bidi="ar-SA"/>
              </w:rPr>
              <w:t>َ</w:t>
            </w:r>
            <w:r w:rsidRPr="00073B64">
              <w:rPr>
                <w:rFonts w:ascii="_PDMS_Saleem_QuranFont" w:eastAsia="Calibri" w:hAnsi="_PDMS_Saleem_QuranFont" w:cs="_PDMS_Saleem_QuranFont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الناقصة</w:t>
            </w:r>
            <w:r w:rsidR="0051544D" w:rsidRPr="00073B64">
              <w:rPr>
                <w:rFonts w:ascii="_PDMS_Saleem_QuranFont" w:eastAsia="Calibri" w:hAnsi="_PDMS_Saleem_QuranFont" w:cs="_PDMS_Saleem_QuranFont"/>
                <w:b/>
                <w:bCs/>
                <w:color w:val="000000"/>
                <w:sz w:val="28"/>
                <w:szCs w:val="28"/>
                <w:rtl/>
                <w:lang w:bidi="ar-SA"/>
              </w:rPr>
              <w:t>َ</w:t>
            </w:r>
            <w:r w:rsidRPr="00073B64">
              <w:rPr>
                <w:rFonts w:ascii="_PDMS_Saleem_QuranFont" w:eastAsia="Calibri" w:hAnsi="_PDMS_Saleem_QuranFont" w:cs="_PDMS_Saleem_QuranFont"/>
                <w:b/>
                <w:bCs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A858BE" w:rsidRPr="00A858BE" w:rsidRDefault="0051544D" w:rsidP="00073B64">
            <w:pPr>
              <w:pStyle w:val="ListParagraph"/>
              <w:numPr>
                <w:ilvl w:val="0"/>
                <w:numId w:val="4"/>
              </w:numPr>
              <w:rPr>
                <w:rFonts w:cs="B Badr"/>
                <w:b/>
                <w:bCs/>
                <w:sz w:val="28"/>
                <w:szCs w:val="28"/>
              </w:rPr>
            </w:pP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كان بَيْنَنا زُملاءٌ يَسْتَمِعونَ إلى كلام</w:t>
            </w:r>
            <w:r w:rsidR="00A858BE"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ِ مُعَلِّمِ علمِ النَّفْسِ.</w:t>
            </w:r>
          </w:p>
          <w:p w:rsidR="00B01A2C" w:rsidRPr="00073B64" w:rsidRDefault="0051544D" w:rsidP="00A858BE">
            <w:pPr>
              <w:pStyle w:val="ListParagraph"/>
              <w:rPr>
                <w:rFonts w:cs="B Badr"/>
                <w:sz w:val="28"/>
                <w:szCs w:val="28"/>
                <w:rtl/>
              </w:rPr>
            </w:pPr>
            <w:r w:rsidRPr="00073B64">
              <w:rPr>
                <w:rFonts w:cs="B Badr" w:hint="cs"/>
                <w:sz w:val="28"/>
                <w:szCs w:val="28"/>
                <w:rtl/>
              </w:rPr>
              <w:t>در بين ما هم‌كلاسي‌هايي .............. كه به سخن معلم روانشناسي</w:t>
            </w:r>
            <w:r w:rsidR="00C37839" w:rsidRPr="00073B64">
              <w:rPr>
                <w:rFonts w:cs="B Badr" w:hint="cs"/>
                <w:sz w:val="28"/>
                <w:szCs w:val="28"/>
                <w:rtl/>
              </w:rPr>
              <w:t xml:space="preserve"> .....................</w:t>
            </w:r>
            <w:r w:rsidRPr="00073B64">
              <w:rPr>
                <w:rFonts w:cs="B Badr" w:hint="cs"/>
                <w:sz w:val="28"/>
                <w:szCs w:val="28"/>
                <w:rtl/>
                <w:lang w:bidi="ar-EG"/>
              </w:rPr>
              <w:t>.</w:t>
            </w:r>
            <w:r w:rsidR="00C37839" w:rsidRPr="00073B64">
              <w:rPr>
                <w:rFonts w:cs="B Badr" w:hint="cs"/>
                <w:sz w:val="28"/>
                <w:szCs w:val="28"/>
                <w:rtl/>
                <w:lang w:bidi="ar-EG"/>
              </w:rPr>
              <w:t xml:space="preserve"> .</w:t>
            </w:r>
          </w:p>
          <w:p w:rsidR="00A858BE" w:rsidRPr="00A858BE" w:rsidRDefault="00C37839" w:rsidP="00073B64">
            <w:pPr>
              <w:pStyle w:val="ListParagraph"/>
              <w:numPr>
                <w:ilvl w:val="0"/>
                <w:numId w:val="4"/>
              </w:numPr>
              <w:rPr>
                <w:rFonts w:cs="B Badr"/>
                <w:b/>
                <w:bCs/>
                <w:sz w:val="28"/>
                <w:szCs w:val="28"/>
              </w:rPr>
            </w:pP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إنْ تُطالِعوا كتابَ "مُنْيَةِ المُريد" يُساعِدْكم</w:t>
            </w:r>
            <w:r w:rsidR="00A858BE"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في كِتابَةِ إنشائِكُم.</w:t>
            </w:r>
          </w:p>
          <w:p w:rsidR="00B01A2C" w:rsidRPr="00073B64" w:rsidRDefault="00C37839" w:rsidP="00A858BE">
            <w:pPr>
              <w:pStyle w:val="ListParagraph"/>
              <w:rPr>
                <w:rFonts w:cs="B Badr"/>
                <w:sz w:val="28"/>
                <w:szCs w:val="28"/>
              </w:rPr>
            </w:pPr>
            <w:r w:rsidRPr="00073B64">
              <w:rPr>
                <w:rFonts w:cs="B Badr" w:hint="cs"/>
                <w:sz w:val="28"/>
                <w:szCs w:val="28"/>
                <w:rtl/>
              </w:rPr>
              <w:t>اگر کتاب منیة المرید را ..................... در نوشتن انشاهایتان ......................... .</w:t>
            </w:r>
          </w:p>
          <w:p w:rsidR="00C37839" w:rsidRPr="00073B64" w:rsidRDefault="00C37839" w:rsidP="00073B64">
            <w:pPr>
              <w:pStyle w:val="ListParagraph"/>
              <w:numPr>
                <w:ilvl w:val="0"/>
                <w:numId w:val="4"/>
              </w:numPr>
              <w:rPr>
                <w:rFonts w:cs="B Badr"/>
                <w:sz w:val="28"/>
                <w:szCs w:val="28"/>
                <w:rtl/>
              </w:rPr>
            </w:pPr>
            <w:r w:rsidRPr="00A858BE">
              <w:rPr>
                <w:rFonts w:cs="B Badr" w:hint="cs"/>
                <w:b/>
                <w:bCs/>
                <w:sz w:val="28"/>
                <w:szCs w:val="28"/>
                <w:rtl/>
                <w:lang w:bidi="ar-EG"/>
              </w:rPr>
              <w:t>قُلْ أعوذُ بِرَبِّ الفَلَقِ من شرِّ ما خَلَقَ .</w:t>
            </w:r>
            <w:r w:rsidRPr="00073B64">
              <w:rPr>
                <w:rFonts w:cs="B Badr" w:hint="cs"/>
                <w:sz w:val="28"/>
                <w:szCs w:val="28"/>
                <w:rtl/>
                <w:lang w:bidi="ar-EG"/>
              </w:rPr>
              <w:t xml:space="preserve">        ب</w:t>
            </w:r>
            <w:r w:rsidRPr="00073B64">
              <w:rPr>
                <w:rFonts w:cs="B Badr" w:hint="cs"/>
                <w:sz w:val="28"/>
                <w:szCs w:val="28"/>
                <w:rtl/>
              </w:rPr>
              <w:t>گو .................. به پروردگار سپیده دم از بدی ............ آفرید.</w:t>
            </w:r>
          </w:p>
        </w:tc>
        <w:tc>
          <w:tcPr>
            <w:tcW w:w="605" w:type="dxa"/>
          </w:tcPr>
          <w:p w:rsidR="00B01A2C" w:rsidRPr="00073B64" w:rsidRDefault="00B01A2C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B01A2C" w:rsidRPr="00073B64" w:rsidRDefault="00B01A2C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B01A2C" w:rsidRPr="00073B64" w:rsidRDefault="00B01A2C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5/1</w:t>
            </w:r>
          </w:p>
        </w:tc>
      </w:tr>
      <w:tr w:rsidR="00C37839" w:rsidRPr="00073B64" w:rsidTr="0032750E">
        <w:tblPrEx>
          <w:tblLook w:val="0000" w:firstRow="0" w:lastRow="0" w:firstColumn="0" w:lastColumn="0" w:noHBand="0" w:noVBand="0"/>
        </w:tblPrEx>
        <w:trPr>
          <w:trHeight w:val="1431"/>
        </w:trPr>
        <w:tc>
          <w:tcPr>
            <w:tcW w:w="589" w:type="dxa"/>
          </w:tcPr>
          <w:p w:rsidR="00C37839" w:rsidRPr="00073B64" w:rsidRDefault="00C5160D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078" w:type="dxa"/>
            <w:gridSpan w:val="4"/>
          </w:tcPr>
          <w:p w:rsidR="00C37839" w:rsidRPr="00073B64" w:rsidRDefault="00C37839" w:rsidP="00073B64">
            <w:pPr>
              <w:tabs>
                <w:tab w:val="left" w:pos="7837"/>
              </w:tabs>
              <w:rPr>
                <w:rFonts w:ascii="_PDMS_Saleem_QuranFont" w:hAnsi="_PDMS_Saleem_QuranFont" w:cs="_PDMS_Saleem_QuranFont"/>
                <w:sz w:val="28"/>
                <w:szCs w:val="28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  <w:lang w:bidi="ar-SA"/>
              </w:rPr>
              <w:t xml:space="preserve">تَرجِم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ال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  <w:lang w:bidi="ar-EG"/>
              </w:rPr>
              <w:t>أفعالَ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التاّليةَ .</w:t>
            </w:r>
          </w:p>
          <w:p w:rsidR="00C37839" w:rsidRPr="00073B64" w:rsidRDefault="00F62D9A" w:rsidP="00073B64">
            <w:pPr>
              <w:rPr>
                <w:rFonts w:cs="B Badr"/>
                <w:sz w:val="28"/>
                <w:szCs w:val="28"/>
                <w:rtl/>
              </w:rPr>
            </w:pPr>
            <w:r w:rsidRPr="00073B64">
              <w:rPr>
                <w:rFonts w:cs="B Badr" w:hint="cs"/>
                <w:sz w:val="28"/>
                <w:szCs w:val="28"/>
                <w:rtl/>
              </w:rPr>
              <w:t xml:space="preserve">لا تَنْكَسِرْ : ..........................        </w:t>
            </w:r>
            <w:r w:rsidR="00C37839" w:rsidRPr="00073B64">
              <w:rPr>
                <w:rFonts w:cs="B Badr" w:hint="cs"/>
                <w:sz w:val="28"/>
                <w:szCs w:val="28"/>
                <w:rtl/>
              </w:rPr>
              <w:t xml:space="preserve">    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 xml:space="preserve">تتبادَلونَ:  ..........................           </w:t>
            </w:r>
            <w:r w:rsidR="00C37839" w:rsidRPr="00073B64">
              <w:rPr>
                <w:rFonts w:ascii="AdobeArabic-Regular" w:cs="B Badr" w:hint="cs"/>
                <w:sz w:val="28"/>
                <w:szCs w:val="28"/>
                <w:rtl/>
              </w:rPr>
              <w:t xml:space="preserve">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>تَعَلُّم</w:t>
            </w:r>
            <w:r w:rsidR="00C37839" w:rsidRPr="00073B64">
              <w:rPr>
                <w:rFonts w:cs="B Badr" w:hint="cs"/>
                <w:sz w:val="28"/>
                <w:szCs w:val="28"/>
                <w:rtl/>
              </w:rPr>
              <w:t xml:space="preserve"> : </w:t>
            </w:r>
            <w:r w:rsidRPr="00073B64">
              <w:rPr>
                <w:rFonts w:cs="B Badr" w:hint="cs"/>
                <w:sz w:val="28"/>
                <w:szCs w:val="28"/>
                <w:rtl/>
              </w:rPr>
              <w:t>.......................</w:t>
            </w:r>
          </w:p>
          <w:p w:rsidR="00C37839" w:rsidRPr="00073B64" w:rsidRDefault="00A858BE" w:rsidP="00073B6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تَعايَ</w:t>
            </w:r>
            <w:r w:rsidR="00F62D9A" w:rsidRPr="00073B64">
              <w:rPr>
                <w:rFonts w:cs="B Badr" w:hint="cs"/>
                <w:sz w:val="28"/>
                <w:szCs w:val="28"/>
                <w:rtl/>
              </w:rPr>
              <w:t xml:space="preserve">شَ </w:t>
            </w:r>
            <w:r w:rsidR="00C37839" w:rsidRPr="00073B64">
              <w:rPr>
                <w:rFonts w:cs="B Badr" w:hint="cs"/>
                <w:sz w:val="28"/>
                <w:szCs w:val="28"/>
                <w:rtl/>
              </w:rPr>
              <w:t>: .....</w:t>
            </w:r>
            <w:r w:rsidR="00F62D9A" w:rsidRPr="00073B64">
              <w:rPr>
                <w:rFonts w:cs="B Badr" w:hint="cs"/>
                <w:sz w:val="28"/>
                <w:szCs w:val="28"/>
                <w:rtl/>
              </w:rPr>
              <w:t>.......................</w:t>
            </w:r>
            <w:r w:rsidR="00C37839" w:rsidRPr="00073B64">
              <w:rPr>
                <w:rFonts w:cs="B Badr" w:hint="cs"/>
                <w:sz w:val="28"/>
                <w:szCs w:val="28"/>
                <w:rtl/>
              </w:rPr>
              <w:t xml:space="preserve">.  </w:t>
            </w:r>
            <w:r w:rsidR="00F62D9A" w:rsidRPr="00073B64">
              <w:rPr>
                <w:rFonts w:cs="B Badr" w:hint="cs"/>
                <w:sz w:val="28"/>
                <w:szCs w:val="28"/>
                <w:rtl/>
              </w:rPr>
              <w:t xml:space="preserve">            التَزَمَ </w:t>
            </w:r>
            <w:r w:rsidR="00C37839" w:rsidRPr="00073B64">
              <w:rPr>
                <w:rFonts w:cs="B Badr" w:hint="cs"/>
                <w:sz w:val="28"/>
                <w:szCs w:val="28"/>
                <w:rtl/>
              </w:rPr>
              <w:t xml:space="preserve">: ............................. </w:t>
            </w:r>
            <w:r w:rsidR="00F62D9A" w:rsidRPr="00073B64">
              <w:rPr>
                <w:rFonts w:cs="B Badr" w:hint="cs"/>
                <w:sz w:val="28"/>
                <w:szCs w:val="28"/>
                <w:rtl/>
              </w:rPr>
              <w:t xml:space="preserve">         قد تَذَكَّرَ : .....................</w:t>
            </w:r>
          </w:p>
        </w:tc>
        <w:tc>
          <w:tcPr>
            <w:tcW w:w="605" w:type="dxa"/>
          </w:tcPr>
          <w:p w:rsidR="00C37839" w:rsidRPr="00073B64" w:rsidRDefault="00C37839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C37839" w:rsidRPr="00073B64" w:rsidRDefault="00F62D9A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1.5</w:t>
            </w:r>
          </w:p>
        </w:tc>
      </w:tr>
      <w:tr w:rsidR="00C37839" w:rsidRPr="00073B64" w:rsidTr="00EB53C4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89" w:type="dxa"/>
          </w:tcPr>
          <w:p w:rsidR="00C37839" w:rsidRPr="00073B64" w:rsidRDefault="00C37839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078" w:type="dxa"/>
            <w:gridSpan w:val="4"/>
          </w:tcPr>
          <w:p w:rsidR="00C37839" w:rsidRPr="00073B64" w:rsidRDefault="00C37839" w:rsidP="00073B64">
            <w:pPr>
              <w:tabs>
                <w:tab w:val="left" w:pos="4387"/>
              </w:tabs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ترجم الجمل</w:t>
            </w:r>
            <w:r w:rsidR="00C5160D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َ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 xml:space="preserve"> التالیة</w:t>
            </w:r>
            <w:r w:rsidR="00C5160D"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َ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C37839" w:rsidRPr="00A858BE" w:rsidRDefault="00F62D9A" w:rsidP="00D37824">
            <w:pPr>
              <w:tabs>
                <w:tab w:val="left" w:pos="4387"/>
              </w:tabs>
              <w:spacing w:line="360" w:lineRule="auto"/>
              <w:rPr>
                <w:rFonts w:cs="B Badr"/>
                <w:sz w:val="28"/>
                <w:szCs w:val="28"/>
                <w:rtl/>
              </w:rPr>
            </w:pPr>
            <w:r w:rsidRPr="00A858BE">
              <w:rPr>
                <w:rFonts w:cs="B Badr" w:hint="cs"/>
                <w:sz w:val="28"/>
                <w:szCs w:val="28"/>
                <w:rtl/>
              </w:rPr>
              <w:t>أ) قد يكونُ بينَ النّاسِ مَنْ هو أحْسَنُ منّا، فعلينا أنْ نَبْتَعِدَ عَنِ العُجْبِ والاستِهزاءِ.</w:t>
            </w:r>
            <w:r w:rsidR="00C5160D" w:rsidRPr="00A858BE">
              <w:rPr>
                <w:rFonts w:cs="B Badr" w:hint="cs"/>
                <w:sz w:val="28"/>
                <w:szCs w:val="28"/>
                <w:rtl/>
              </w:rPr>
              <w:t xml:space="preserve"> (1.5)</w:t>
            </w:r>
          </w:p>
          <w:p w:rsidR="00F62D9A" w:rsidRPr="00A858BE" w:rsidRDefault="00F62D9A" w:rsidP="00D37824">
            <w:pPr>
              <w:tabs>
                <w:tab w:val="left" w:pos="4387"/>
              </w:tabs>
              <w:spacing w:line="360" w:lineRule="auto"/>
              <w:rPr>
                <w:rFonts w:cs="B Badr"/>
                <w:sz w:val="28"/>
                <w:szCs w:val="28"/>
                <w:rtl/>
              </w:rPr>
            </w:pPr>
            <w:r w:rsidRPr="00A858BE">
              <w:rPr>
                <w:rFonts w:cs="B Badr" w:hint="cs"/>
                <w:sz w:val="28"/>
                <w:szCs w:val="28"/>
                <w:rtl/>
              </w:rPr>
              <w:t xml:space="preserve">ب) </w:t>
            </w:r>
            <w:r w:rsidR="00C5160D" w:rsidRPr="00A858BE">
              <w:rPr>
                <w:rFonts w:cs="B Badr" w:hint="cs"/>
                <w:sz w:val="28"/>
                <w:szCs w:val="28"/>
                <w:rtl/>
              </w:rPr>
              <w:t>التَجَسُّسُ مِ</w:t>
            </w:r>
            <w:r w:rsidR="00A90872" w:rsidRPr="00A858BE">
              <w:rPr>
                <w:rFonts w:cs="B Badr" w:hint="cs"/>
                <w:sz w:val="28"/>
                <w:szCs w:val="28"/>
                <w:rtl/>
              </w:rPr>
              <w:t>ن كبائرِ الذُنوبِ في مَكْتَبِنا</w:t>
            </w:r>
            <w:r w:rsidR="00C5160D" w:rsidRPr="00A858BE">
              <w:rPr>
                <w:rFonts w:cs="B Badr" w:hint="cs"/>
                <w:sz w:val="28"/>
                <w:szCs w:val="28"/>
                <w:rtl/>
              </w:rPr>
              <w:t xml:space="preserve"> و الهَدَفُ مِنهُ فَضْحُ النّاس</w:t>
            </w:r>
            <w:r w:rsidR="00A90872" w:rsidRPr="00A858BE">
              <w:rPr>
                <w:rFonts w:cs="B Badr" w:hint="cs"/>
                <w:sz w:val="28"/>
                <w:szCs w:val="28"/>
                <w:rtl/>
              </w:rPr>
              <w:t>.</w:t>
            </w:r>
            <w:r w:rsidR="00C5160D" w:rsidRPr="00A858BE">
              <w:rPr>
                <w:rFonts w:cs="B Badr" w:hint="cs"/>
                <w:sz w:val="28"/>
                <w:szCs w:val="28"/>
                <w:rtl/>
              </w:rPr>
              <w:t xml:space="preserve"> (1.5)</w:t>
            </w:r>
          </w:p>
          <w:p w:rsidR="00C5160D" w:rsidRPr="00A858BE" w:rsidRDefault="00C5160D" w:rsidP="00D37824">
            <w:pPr>
              <w:tabs>
                <w:tab w:val="left" w:pos="4387"/>
              </w:tabs>
              <w:spacing w:line="360" w:lineRule="auto"/>
              <w:rPr>
                <w:rFonts w:cs="B Badr"/>
                <w:sz w:val="28"/>
                <w:szCs w:val="28"/>
                <w:rtl/>
              </w:rPr>
            </w:pPr>
            <w:r w:rsidRPr="00A858BE">
              <w:rPr>
                <w:rFonts w:cs="B Badr" w:hint="cs"/>
                <w:sz w:val="28"/>
                <w:szCs w:val="28"/>
                <w:rtl/>
              </w:rPr>
              <w:t>ج) تبدأُ الأسعارُ مِن خمسَةٍ وتِسْعينَ ألفاً إلى مِئَتَيْن وسِتّين ألْفَ تومان. (1)</w:t>
            </w:r>
          </w:p>
          <w:p w:rsidR="00A90872" w:rsidRPr="00A858BE" w:rsidRDefault="00C5160D" w:rsidP="00D37824">
            <w:pPr>
              <w:tabs>
                <w:tab w:val="left" w:pos="4387"/>
              </w:tabs>
              <w:spacing w:line="360" w:lineRule="auto"/>
              <w:rPr>
                <w:rFonts w:cs="B Badr"/>
                <w:sz w:val="28"/>
                <w:szCs w:val="28"/>
                <w:rtl/>
              </w:rPr>
            </w:pPr>
            <w:r w:rsidRPr="00A858BE">
              <w:rPr>
                <w:rFonts w:cs="B Badr" w:hint="cs"/>
                <w:sz w:val="28"/>
                <w:szCs w:val="28"/>
                <w:rtl/>
              </w:rPr>
              <w:t>ى</w:t>
            </w:r>
            <w:r w:rsidR="00A90872" w:rsidRPr="00A858BE">
              <w:rPr>
                <w:rFonts w:cs="B Badr" w:hint="cs"/>
                <w:sz w:val="28"/>
                <w:szCs w:val="28"/>
                <w:rtl/>
              </w:rPr>
              <w:t xml:space="preserve">) إنّ النبيَّ جادَلَ الكفّارَ بالتي هي أحْسَنُ.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 xml:space="preserve"> (1)</w:t>
            </w:r>
            <w:r w:rsidR="00073B64" w:rsidRPr="00A858BE">
              <w:rPr>
                <w:rFonts w:cs="B Badr" w:hint="cs"/>
                <w:sz w:val="28"/>
                <w:szCs w:val="28"/>
                <w:rtl/>
              </w:rPr>
              <w:t xml:space="preserve"> </w:t>
            </w:r>
          </w:p>
          <w:p w:rsidR="00A90872" w:rsidRPr="00073B64" w:rsidRDefault="00A90872" w:rsidP="00D37824">
            <w:pPr>
              <w:tabs>
                <w:tab w:val="left" w:pos="4387"/>
              </w:tabs>
              <w:spacing w:line="360" w:lineRule="auto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A858BE">
              <w:rPr>
                <w:rFonts w:cs="B Badr" w:hint="cs"/>
                <w:sz w:val="28"/>
                <w:szCs w:val="28"/>
                <w:rtl/>
              </w:rPr>
              <w:t>و) على المُتَعَلِّمِ أنْ يَجْتَنِبَ عَن كلامٍ فيه إساءةٌ للأدَب.</w:t>
            </w:r>
            <w:r w:rsidR="00C5160D" w:rsidRPr="00A858BE">
              <w:rPr>
                <w:rFonts w:cs="B Badr" w:hint="cs"/>
                <w:sz w:val="28"/>
                <w:szCs w:val="28"/>
                <w:rtl/>
              </w:rPr>
              <w:t xml:space="preserve"> (1)</w:t>
            </w:r>
            <w:r w:rsidRPr="00073B6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5" w:type="dxa"/>
          </w:tcPr>
          <w:p w:rsidR="00C37839" w:rsidRPr="00073B64" w:rsidRDefault="00C37839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C37839" w:rsidRPr="00073B64" w:rsidRDefault="00C37839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C37839" w:rsidRPr="00073B64" w:rsidRDefault="00C37839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C37839" w:rsidRPr="00073B64" w:rsidRDefault="00C5160D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6</w:t>
            </w:r>
          </w:p>
        </w:tc>
      </w:tr>
      <w:tr w:rsidR="009B2EB7" w:rsidRPr="00073B64" w:rsidTr="006D7744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589" w:type="dxa"/>
          </w:tcPr>
          <w:p w:rsidR="009B2EB7" w:rsidRPr="00073B64" w:rsidRDefault="00C2629D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078" w:type="dxa"/>
            <w:gridSpan w:val="4"/>
          </w:tcPr>
          <w:p w:rsidR="009B2EB7" w:rsidRPr="00073B64" w:rsidRDefault="009B2EB7" w:rsidP="00073B64">
            <w:pPr>
              <w:tabs>
                <w:tab w:val="left" w:pos="846"/>
                <w:tab w:val="left" w:pos="1986"/>
                <w:tab w:val="left" w:pos="2595"/>
              </w:tabs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عیّنِ المطلوبُ منکَ فی العباراتِ التّالیّةِ .</w:t>
            </w:r>
          </w:p>
          <w:p w:rsidR="009B2EB7" w:rsidRPr="00A858BE" w:rsidRDefault="00D11C61" w:rsidP="00073B64">
            <w:pPr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الف: لا تَسْخَرْ صَ</w:t>
            </w:r>
            <w:r w:rsidR="009B2EB7" w:rsidRPr="00A858BE">
              <w:rPr>
                <w:rFonts w:cs="B Badr" w:hint="cs"/>
                <w:sz w:val="28"/>
                <w:szCs w:val="28"/>
                <w:rtl/>
              </w:rPr>
              <w:t>ديقَكَ ولاتُـلَـقِّـبـْهُ بألقابٍ تَكْرَهُهُ .</w:t>
            </w:r>
            <w:r w:rsidR="00A858BE">
              <w:rPr>
                <w:rFonts w:cs="B Badr" w:hint="cs"/>
                <w:sz w:val="28"/>
                <w:szCs w:val="28"/>
                <w:rtl/>
              </w:rPr>
              <w:t xml:space="preserve">                     </w:t>
            </w:r>
            <w:r w:rsidR="009B2EB7" w:rsidRPr="00A858BE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9B2EB7"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( فعل المضارع ) </w:t>
            </w:r>
          </w:p>
          <w:p w:rsidR="009B2EB7" w:rsidRPr="00A858BE" w:rsidRDefault="009B2EB7" w:rsidP="00073B64">
            <w:pPr>
              <w:rPr>
                <w:rFonts w:cs="B Badr"/>
                <w:sz w:val="28"/>
                <w:szCs w:val="28"/>
                <w:rtl/>
              </w:rPr>
            </w:pPr>
            <w:r w:rsidRPr="00A858BE">
              <w:rPr>
                <w:rFonts w:cs="B Badr" w:hint="cs"/>
                <w:sz w:val="28"/>
                <w:szCs w:val="28"/>
                <w:rtl/>
              </w:rPr>
              <w:t>ب: لمّا</w:t>
            </w:r>
            <w:r w:rsidRPr="00A858BE">
              <w:rPr>
                <w:rFonts w:cs="B Badr"/>
                <w:sz w:val="28"/>
                <w:szCs w:val="28"/>
              </w:rPr>
              <w:t xml:space="preserve">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شاهَدتُ</w:t>
            </w:r>
            <w:r w:rsidRPr="00A858BE">
              <w:rPr>
                <w:rFonts w:cs="B Badr"/>
                <w:sz w:val="28"/>
                <w:szCs w:val="28"/>
              </w:rPr>
              <w:t xml:space="preserve">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نَجاحَ</w:t>
            </w:r>
            <w:r w:rsidRPr="00A858BE">
              <w:rPr>
                <w:rFonts w:cs="B Badr"/>
                <w:sz w:val="28"/>
                <w:szCs w:val="28"/>
              </w:rPr>
              <w:t xml:space="preserve">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طُلّابي</w:t>
            </w:r>
            <w:r w:rsidRPr="00A858BE">
              <w:rPr>
                <w:rFonts w:cs="B Badr"/>
                <w:sz w:val="28"/>
                <w:szCs w:val="28"/>
              </w:rPr>
              <w:t xml:space="preserve">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في</w:t>
            </w:r>
            <w:r w:rsidRPr="00A858BE">
              <w:rPr>
                <w:rFonts w:cs="B Badr"/>
                <w:sz w:val="28"/>
                <w:szCs w:val="28"/>
              </w:rPr>
              <w:t xml:space="preserve">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الملَعَب أُنزِلَتْ</w:t>
            </w:r>
            <w:r w:rsidRPr="00A858BE">
              <w:rPr>
                <w:rFonts w:cs="B Badr"/>
                <w:sz w:val="28"/>
                <w:szCs w:val="28"/>
              </w:rPr>
              <w:t xml:space="preserve">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السَّکینَةُ</w:t>
            </w:r>
            <w:r w:rsidRPr="00A858BE">
              <w:rPr>
                <w:rFonts w:cs="B Badr"/>
                <w:sz w:val="28"/>
                <w:szCs w:val="28"/>
              </w:rPr>
              <w:t xml:space="preserve">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علَی</w:t>
            </w:r>
            <w:r w:rsidRPr="00A858BE">
              <w:rPr>
                <w:rFonts w:cs="B Badr"/>
                <w:sz w:val="28"/>
                <w:szCs w:val="28"/>
              </w:rPr>
              <w:t xml:space="preserve">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قَلبي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.</w:t>
            </w:r>
            <w:r w:rsidR="00A858B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( الفعل المجهول )</w:t>
            </w:r>
          </w:p>
          <w:p w:rsidR="009B2EB7" w:rsidRPr="00A858BE" w:rsidRDefault="009B2EB7" w:rsidP="00A858BE">
            <w:pPr>
              <w:rPr>
                <w:rFonts w:cs="B Badr"/>
                <w:sz w:val="28"/>
                <w:szCs w:val="28"/>
                <w:rtl/>
              </w:rPr>
            </w:pPr>
            <w:r w:rsidRPr="00A858BE">
              <w:rPr>
                <w:rFonts w:cs="B Badr" w:hint="cs"/>
                <w:sz w:val="28"/>
                <w:szCs w:val="28"/>
                <w:rtl/>
              </w:rPr>
              <w:t xml:space="preserve">ج: نَصَحَهُ المعلِّمُ و قالَ من لا يَسْتَمِعْ إلى الدَّرْسِ يَرْسُبْ في الامتحان.   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>(فعل الشرط)</w:t>
            </w:r>
            <w:r w:rsidRPr="00A858BE">
              <w:rPr>
                <w:rFonts w:cs="B Badr" w:hint="cs"/>
                <w:sz w:val="28"/>
                <w:szCs w:val="28"/>
                <w:rtl/>
              </w:rPr>
              <w:t xml:space="preserve"> </w:t>
            </w:r>
          </w:p>
          <w:p w:rsidR="009B2EB7" w:rsidRPr="00073B64" w:rsidRDefault="009B2EB7" w:rsidP="00073B64">
            <w:pPr>
              <w:rPr>
                <w:rFonts w:cs="B Badr"/>
                <w:sz w:val="28"/>
                <w:szCs w:val="28"/>
                <w:rtl/>
              </w:rPr>
            </w:pPr>
            <w:r w:rsidRPr="00A858BE">
              <w:rPr>
                <w:rFonts w:cs="B Badr" w:hint="cs"/>
                <w:sz w:val="28"/>
                <w:szCs w:val="28"/>
                <w:rtl/>
              </w:rPr>
              <w:t xml:space="preserve">د: إنْ تُؤَلِّفْ كتاباً وتنشُرْه فهو مفيدةٌ للنّاسِ. </w:t>
            </w:r>
            <w:r w:rsidR="00A858BE">
              <w:rPr>
                <w:rFonts w:cs="B Badr" w:hint="cs"/>
                <w:sz w:val="28"/>
                <w:szCs w:val="28"/>
                <w:rtl/>
              </w:rPr>
              <w:t xml:space="preserve">                                 </w:t>
            </w:r>
            <w:r w:rsidRPr="00A858BE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(جواب الشرط)</w:t>
            </w:r>
          </w:p>
        </w:tc>
        <w:tc>
          <w:tcPr>
            <w:tcW w:w="605" w:type="dxa"/>
          </w:tcPr>
          <w:p w:rsidR="009B2EB7" w:rsidRPr="00073B64" w:rsidRDefault="009B2EB7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9B2EB7" w:rsidRPr="00073B64" w:rsidRDefault="009B2EB7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9B2EB7" w:rsidRPr="00073B64" w:rsidRDefault="009B2EB7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1</w:t>
            </w:r>
          </w:p>
        </w:tc>
      </w:tr>
      <w:tr w:rsidR="00C2629D" w:rsidRPr="00073B64" w:rsidTr="006D7744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589" w:type="dxa"/>
          </w:tcPr>
          <w:p w:rsidR="00C2629D" w:rsidRPr="00073B64" w:rsidRDefault="00C2629D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078" w:type="dxa"/>
            <w:gridSpan w:val="4"/>
          </w:tcPr>
          <w:p w:rsidR="00C2629D" w:rsidRPr="00073B64" w:rsidRDefault="00C2629D" w:rsidP="00073B64">
            <w:pPr>
              <w:tabs>
                <w:tab w:val="left" w:pos="846"/>
                <w:tab w:val="left" w:pos="1986"/>
                <w:tab w:val="left" w:pos="2595"/>
              </w:tabs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عَيِّنْ الصحيحَ :</w:t>
            </w:r>
          </w:p>
          <w:p w:rsidR="00C2629D" w:rsidRPr="00D37824" w:rsidRDefault="00D37824" w:rsidP="00D37824">
            <w:pPr>
              <w:tabs>
                <w:tab w:val="left" w:pos="846"/>
                <w:tab w:val="left" w:pos="1986"/>
                <w:tab w:val="left" w:pos="2595"/>
              </w:tabs>
              <w:rPr>
                <w:rFonts w:cs="B Badr"/>
                <w:b/>
                <w:bCs/>
                <w:sz w:val="28"/>
                <w:szCs w:val="28"/>
              </w:rPr>
            </w:pPr>
            <w:r w:rsidRPr="00A858BE">
              <w:rPr>
                <w:rFonts w:cs="B Badr" w:hint="cs"/>
                <w:sz w:val="28"/>
                <w:szCs w:val="28"/>
                <w:rtl/>
              </w:rPr>
              <w:t>أ)...............</w:t>
            </w:r>
            <w:r w:rsidR="00C2629D" w:rsidRPr="00A858BE">
              <w:rPr>
                <w:rFonts w:cs="B Badr" w:hint="cs"/>
                <w:sz w:val="28"/>
                <w:szCs w:val="28"/>
                <w:rtl/>
              </w:rPr>
              <w:t>الطالباتُ ي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َسْتَمِعْنَ إلى المُعَلِّمِ.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C2629D" w:rsidRPr="00D3782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كانت </w:t>
            </w:r>
            <w:r w:rsidR="00C2629D" w:rsidRPr="00D3782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كُنَّ</w:t>
            </w:r>
            <w:r w:rsidR="00C2629D" w:rsidRPr="00D37824">
              <w:rPr>
                <w:rFonts w:cs="B Badr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ب)</w:t>
            </w:r>
            <w:r w:rsidR="00C2629D" w:rsidRPr="00A858BE">
              <w:rPr>
                <w:rFonts w:cs="B Badr" w:hint="cs"/>
                <w:sz w:val="28"/>
                <w:szCs w:val="28"/>
                <w:rtl/>
              </w:rPr>
              <w:t>م</w:t>
            </w:r>
            <w:r w:rsidR="00D11C61">
              <w:rPr>
                <w:rFonts w:cs="B Badr" w:hint="cs"/>
                <w:sz w:val="28"/>
                <w:szCs w:val="28"/>
                <w:rtl/>
              </w:rPr>
              <w:t>ا تُقَ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دِّمْ لِنَفْسِكَ من خيرٍ......... عندَ اللهِ.</w:t>
            </w:r>
            <w:r w:rsidR="00D11C61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( تَجِ</w:t>
            </w:r>
            <w:r w:rsidR="00C2629D" w:rsidRPr="00D3782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دْهُ </w:t>
            </w:r>
            <w:r w:rsidR="00C2629D" w:rsidRPr="00D3782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C2629D" w:rsidRPr="00D3782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تَجِدوهُ )</w:t>
            </w:r>
          </w:p>
          <w:p w:rsidR="00C2629D" w:rsidRPr="00D37824" w:rsidRDefault="00D37824" w:rsidP="00D37824">
            <w:pPr>
              <w:tabs>
                <w:tab w:val="left" w:pos="846"/>
                <w:tab w:val="left" w:pos="1986"/>
                <w:tab w:val="left" w:pos="2595"/>
              </w:tabs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A858BE">
              <w:rPr>
                <w:rFonts w:cs="B Badr" w:hint="cs"/>
                <w:sz w:val="28"/>
                <w:szCs w:val="28"/>
                <w:rtl/>
              </w:rPr>
              <w:t>ج)</w:t>
            </w:r>
            <w:r w:rsidR="00C2629D" w:rsidRPr="00A858BE">
              <w:rPr>
                <w:rFonts w:cs="B Badr" w:hint="cs"/>
                <w:sz w:val="28"/>
                <w:szCs w:val="28"/>
                <w:rtl/>
              </w:rPr>
              <w:t>أيُّها المُعَلِّمُ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! لا .........</w:t>
            </w:r>
            <w:r w:rsidR="00C2629D" w:rsidRPr="00A858BE">
              <w:rPr>
                <w:rFonts w:cs="B Badr" w:hint="cs"/>
                <w:sz w:val="28"/>
                <w:szCs w:val="28"/>
                <w:rtl/>
              </w:rPr>
              <w:t xml:space="preserve">. 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سؤالاً صَعْباً.</w:t>
            </w:r>
            <w:r w:rsidR="00C2629D" w:rsidRPr="00D3782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(يَطْرَحْ </w:t>
            </w:r>
            <w:r w:rsidR="00C2629D" w:rsidRPr="00D3782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تَطْرَحْ)</w:t>
            </w:r>
            <w:r w:rsidR="00C2629D" w:rsidRPr="00D3782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629D" w:rsidRPr="00D3782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58BE">
              <w:rPr>
                <w:rFonts w:cs="B Badr" w:hint="cs"/>
                <w:sz w:val="28"/>
                <w:szCs w:val="28"/>
                <w:rtl/>
              </w:rPr>
              <w:t xml:space="preserve">د) </w:t>
            </w:r>
            <w:r w:rsidR="00A322D5" w:rsidRPr="00A858BE">
              <w:rPr>
                <w:rFonts w:cs="B Badr" w:hint="cs"/>
                <w:sz w:val="28"/>
                <w:szCs w:val="28"/>
                <w:rtl/>
              </w:rPr>
              <w:t>إنْ أحسَنْتُمْ أحْسَنْتُم ..</w:t>
            </w:r>
            <w:r w:rsidRPr="00A858BE">
              <w:rPr>
                <w:rFonts w:cs="B Badr" w:hint="cs"/>
                <w:sz w:val="28"/>
                <w:szCs w:val="28"/>
                <w:rtl/>
              </w:rPr>
              <w:t>...........</w:t>
            </w:r>
            <w:r w:rsidR="00A322D5" w:rsidRPr="00A858BE">
              <w:rPr>
                <w:rFonts w:cs="B Badr" w:hint="cs"/>
                <w:sz w:val="28"/>
                <w:szCs w:val="28"/>
                <w:rtl/>
              </w:rPr>
              <w:t xml:space="preserve"> .</w:t>
            </w:r>
            <w:r w:rsidR="00A322D5" w:rsidRPr="00D3782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 (لأنْفُسِهم </w:t>
            </w:r>
            <w:r w:rsidR="00A322D5" w:rsidRPr="00D3782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A322D5" w:rsidRPr="00D3782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لأنْفُسِكم )</w:t>
            </w:r>
          </w:p>
        </w:tc>
        <w:tc>
          <w:tcPr>
            <w:tcW w:w="605" w:type="dxa"/>
          </w:tcPr>
          <w:p w:rsidR="00C2629D" w:rsidRPr="00073B64" w:rsidRDefault="00C2629D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A322D5" w:rsidRPr="00073B64" w:rsidRDefault="00A322D5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1</w:t>
            </w:r>
          </w:p>
        </w:tc>
      </w:tr>
      <w:tr w:rsidR="009B2EB7" w:rsidRPr="00073B64" w:rsidTr="006D7744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589" w:type="dxa"/>
          </w:tcPr>
          <w:p w:rsidR="009B2EB7" w:rsidRPr="00073B64" w:rsidRDefault="00C2629D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078" w:type="dxa"/>
            <w:gridSpan w:val="4"/>
          </w:tcPr>
          <w:p w:rsidR="009B2EB7" w:rsidRPr="00073B64" w:rsidRDefault="009B2EB7" w:rsidP="00073B64">
            <w:pPr>
              <w:tabs>
                <w:tab w:val="left" w:pos="1965"/>
              </w:tabs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عَيِّنِ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الْمَحَلَّ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الْإعرابيَّ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</w:rPr>
              <w:t xml:space="preserve"> </w:t>
            </w: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لکلماتِ الّتي تحتها خطّ.</w:t>
            </w:r>
          </w:p>
          <w:p w:rsidR="009B2EB7" w:rsidRPr="004E16EE" w:rsidRDefault="00D37824" w:rsidP="00D37824">
            <w:pPr>
              <w:tabs>
                <w:tab w:val="left" w:pos="1965"/>
              </w:tabs>
              <w:rPr>
                <w:rFonts w:cs="B Badr"/>
                <w:sz w:val="28"/>
                <w:szCs w:val="28"/>
              </w:rPr>
            </w:pPr>
            <w:r w:rsidRPr="004E16EE">
              <w:rPr>
                <w:rFonts w:cs="B Badr" w:hint="cs"/>
                <w:sz w:val="28"/>
                <w:szCs w:val="28"/>
                <w:rtl/>
              </w:rPr>
              <w:t>أ)</w:t>
            </w:r>
            <w:r w:rsidR="009B2EB7" w:rsidRPr="004E16EE">
              <w:rPr>
                <w:rFonts w:cs="B Badr" w:hint="cs"/>
                <w:sz w:val="28"/>
                <w:szCs w:val="28"/>
                <w:rtl/>
              </w:rPr>
              <w:t xml:space="preserve">قُمْ عَنْ </w:t>
            </w:r>
            <w:r w:rsidR="009B2EB7" w:rsidRPr="004E16EE">
              <w:rPr>
                <w:rFonts w:cs="B Badr" w:hint="cs"/>
                <w:sz w:val="28"/>
                <w:szCs w:val="28"/>
                <w:u w:val="single"/>
                <w:rtl/>
              </w:rPr>
              <w:t>مَجْلِسِــ</w:t>
            </w:r>
            <w:r w:rsidR="009B2EB7" w:rsidRPr="004E16EE">
              <w:rPr>
                <w:rFonts w:cs="B Badr" w:hint="cs"/>
                <w:sz w:val="28"/>
                <w:szCs w:val="28"/>
                <w:rtl/>
              </w:rPr>
              <w:t>كَ لأبيكَ ومُعَلِّمِكَ.  (..</w:t>
            </w:r>
            <w:r w:rsidRPr="004E16EE">
              <w:rPr>
                <w:rFonts w:cs="B Badr" w:hint="cs"/>
                <w:sz w:val="28"/>
                <w:szCs w:val="28"/>
                <w:rtl/>
              </w:rPr>
              <w:t xml:space="preserve">.....................)         ب) </w:t>
            </w:r>
            <w:r w:rsidR="009B2EB7" w:rsidRPr="004E16EE">
              <w:rPr>
                <w:rFonts w:cs="B Badr" w:hint="cs"/>
                <w:sz w:val="28"/>
                <w:szCs w:val="28"/>
                <w:u w:val="single"/>
                <w:rtl/>
              </w:rPr>
              <w:t>أولئكَ</w:t>
            </w:r>
            <w:r w:rsidR="009B2EB7" w:rsidRPr="004E16EE">
              <w:rPr>
                <w:rFonts w:cs="B Badr" w:hint="cs"/>
                <w:sz w:val="28"/>
                <w:szCs w:val="28"/>
                <w:rtl/>
              </w:rPr>
              <w:t xml:space="preserve"> همُ الظالِمون.    (.........................) </w:t>
            </w:r>
          </w:p>
          <w:p w:rsidR="009B2EB7" w:rsidRPr="00D37824" w:rsidRDefault="00D37824" w:rsidP="00D37824">
            <w:pPr>
              <w:tabs>
                <w:tab w:val="left" w:pos="1965"/>
              </w:tabs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4E16EE">
              <w:rPr>
                <w:rFonts w:cs="B Badr" w:hint="cs"/>
                <w:sz w:val="28"/>
                <w:szCs w:val="28"/>
                <w:rtl/>
              </w:rPr>
              <w:t>ج)</w:t>
            </w:r>
            <w:r w:rsidR="009B2EB7" w:rsidRPr="004E16EE">
              <w:rPr>
                <w:rFonts w:cs="B Badr" w:hint="cs"/>
                <w:sz w:val="28"/>
                <w:szCs w:val="28"/>
                <w:rtl/>
              </w:rPr>
              <w:t xml:space="preserve">الَّذي يَقْبَلُ </w:t>
            </w:r>
            <w:r w:rsidR="009B2EB7" w:rsidRPr="004E16EE">
              <w:rPr>
                <w:rFonts w:cs="B Badr" w:hint="cs"/>
                <w:sz w:val="28"/>
                <w:szCs w:val="28"/>
                <w:u w:val="single"/>
                <w:rtl/>
              </w:rPr>
              <w:t>التَّوْبَةَ</w:t>
            </w:r>
            <w:r w:rsidR="009B2EB7" w:rsidRPr="004E16EE">
              <w:rPr>
                <w:rFonts w:cs="B Badr" w:hint="cs"/>
                <w:sz w:val="28"/>
                <w:szCs w:val="28"/>
                <w:rtl/>
              </w:rPr>
              <w:t xml:space="preserve"> عَن عِباده.  (..........................)    </w:t>
            </w:r>
            <w:r w:rsidRPr="004E16EE">
              <w:rPr>
                <w:rFonts w:cs="B Badr" w:hint="cs"/>
                <w:sz w:val="28"/>
                <w:szCs w:val="28"/>
                <w:rtl/>
              </w:rPr>
              <w:t xml:space="preserve">        </w:t>
            </w:r>
            <w:r w:rsidR="009B2EB7" w:rsidRPr="004E16EE">
              <w:rPr>
                <w:rFonts w:cs="B Badr" w:hint="cs"/>
                <w:sz w:val="28"/>
                <w:szCs w:val="28"/>
                <w:rtl/>
              </w:rPr>
              <w:t xml:space="preserve">    </w:t>
            </w:r>
            <w:r w:rsidRPr="004E16EE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9B2EB7" w:rsidRPr="004E16EE">
              <w:rPr>
                <w:rFonts w:cs="B Badr" w:hint="cs"/>
                <w:sz w:val="28"/>
                <w:szCs w:val="28"/>
                <w:rtl/>
              </w:rPr>
              <w:t xml:space="preserve"> د) النّاسُ </w:t>
            </w:r>
            <w:r w:rsidR="009B2EB7" w:rsidRPr="004E16EE">
              <w:rPr>
                <w:rFonts w:cs="B Badr" w:hint="cs"/>
                <w:sz w:val="28"/>
                <w:szCs w:val="28"/>
                <w:u w:val="single"/>
                <w:rtl/>
              </w:rPr>
              <w:t>أعداءُ</w:t>
            </w:r>
            <w:r w:rsidR="009B2EB7" w:rsidRPr="004E16EE">
              <w:rPr>
                <w:rFonts w:cs="B Badr" w:hint="cs"/>
                <w:sz w:val="28"/>
                <w:szCs w:val="28"/>
                <w:rtl/>
              </w:rPr>
              <w:t xml:space="preserve"> ما جَهِلوا.  (........................)</w:t>
            </w:r>
          </w:p>
        </w:tc>
        <w:tc>
          <w:tcPr>
            <w:tcW w:w="605" w:type="dxa"/>
          </w:tcPr>
          <w:p w:rsidR="009B2EB7" w:rsidRPr="00073B64" w:rsidRDefault="009B2EB7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9B2EB7" w:rsidRPr="00073B64" w:rsidRDefault="009B2EB7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1</w:t>
            </w:r>
          </w:p>
        </w:tc>
      </w:tr>
      <w:tr w:rsidR="009B2EB7" w:rsidRPr="00073B64" w:rsidTr="009B2EB7">
        <w:tblPrEx>
          <w:tblLook w:val="0000" w:firstRow="0" w:lastRow="0" w:firstColumn="0" w:lastColumn="0" w:noHBand="0" w:noVBand="0"/>
        </w:tblPrEx>
        <w:trPr>
          <w:trHeight w:val="2206"/>
        </w:trPr>
        <w:tc>
          <w:tcPr>
            <w:tcW w:w="589" w:type="dxa"/>
          </w:tcPr>
          <w:p w:rsidR="009B2EB7" w:rsidRPr="00073B64" w:rsidRDefault="00A322D5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078" w:type="dxa"/>
            <w:gridSpan w:val="4"/>
          </w:tcPr>
          <w:p w:rsidR="009B2EB7" w:rsidRPr="00073B64" w:rsidRDefault="009B2EB7" w:rsidP="00073B64">
            <w:pPr>
              <w:tabs>
                <w:tab w:val="left" w:pos="4427"/>
              </w:tabs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إقرأ النصّ التالي واكْتُبْ المطلوبَ منكَ.</w:t>
            </w:r>
          </w:p>
          <w:p w:rsidR="009B2EB7" w:rsidRPr="004E16EE" w:rsidRDefault="009B2EB7" w:rsidP="00D11C61">
            <w:pPr>
              <w:tabs>
                <w:tab w:val="left" w:pos="4427"/>
              </w:tabs>
              <w:jc w:val="mediumKashida"/>
              <w:rPr>
                <w:rFonts w:cs="B Badr"/>
                <w:sz w:val="28"/>
                <w:szCs w:val="28"/>
                <w:rtl/>
              </w:rPr>
            </w:pPr>
            <w:r w:rsidRPr="004E16EE">
              <w:rPr>
                <w:rFonts w:cs="B Badr" w:hint="cs"/>
                <w:sz w:val="28"/>
                <w:szCs w:val="28"/>
                <w:rtl/>
              </w:rPr>
              <w:t>" وَقَفَ مهرانُ في الحصّةِ الأُولى أمامَ الزُمَلاءِ و قرأ</w:t>
            </w:r>
            <w:r w:rsidR="00D83584">
              <w:rPr>
                <w:rFonts w:cs="B Badr" w:hint="cs"/>
                <w:sz w:val="28"/>
                <w:szCs w:val="28"/>
                <w:rtl/>
              </w:rPr>
              <w:t>َ إنشاءَه. ثمَّ جَلَسَ جَنْبَ صَ</w:t>
            </w:r>
            <w:r w:rsidRPr="004E16EE">
              <w:rPr>
                <w:rFonts w:cs="B Badr" w:hint="cs"/>
                <w:sz w:val="28"/>
                <w:szCs w:val="28"/>
                <w:rtl/>
              </w:rPr>
              <w:t>ديقه و تكلَّمَ معه</w:t>
            </w:r>
            <w:r w:rsidR="00D83584">
              <w:rPr>
                <w:rFonts w:cs="B Badr" w:hint="cs"/>
                <w:sz w:val="28"/>
                <w:szCs w:val="28"/>
                <w:rtl/>
              </w:rPr>
              <w:t xml:space="preserve"> حولَ الكتابِ الذي اسْتَخدَمَهُ</w:t>
            </w:r>
            <w:r w:rsidRPr="004E16EE">
              <w:rPr>
                <w:rFonts w:cs="B Badr" w:hint="cs"/>
                <w:sz w:val="28"/>
                <w:szCs w:val="28"/>
                <w:rtl/>
              </w:rPr>
              <w:t xml:space="preserve"> لكِتابَةِ إنشائِهِ. الكتابُ المُسْتَخْدَمُ ك</w:t>
            </w:r>
            <w:r w:rsidR="00D11C61">
              <w:rPr>
                <w:rFonts w:cs="B Badr" w:hint="cs"/>
                <w:sz w:val="28"/>
                <w:szCs w:val="28"/>
                <w:rtl/>
              </w:rPr>
              <w:t>انَ اسْمُهُ "مُنيَةُ المُريد" لزَيْنِ الدّينِ</w:t>
            </w:r>
            <w:r w:rsidR="00D83584">
              <w:rPr>
                <w:rFonts w:cs="B Badr" w:hint="cs"/>
                <w:sz w:val="28"/>
                <w:szCs w:val="28"/>
                <w:rtl/>
              </w:rPr>
              <w:t>. هذا الكتابُ مِنْ خَ</w:t>
            </w:r>
            <w:r w:rsidRPr="004E16EE">
              <w:rPr>
                <w:rFonts w:cs="B Badr" w:hint="cs"/>
                <w:sz w:val="28"/>
                <w:szCs w:val="28"/>
                <w:rtl/>
              </w:rPr>
              <w:t xml:space="preserve">يْرِ كُتُبٍ أُلِّفَتْ في مَجالِ التعليمِ والتربيةِ وآدابِ الحُضورِ في مَحْضَرِ </w:t>
            </w:r>
            <w:r w:rsidR="004D2D59">
              <w:rPr>
                <w:rFonts w:cs="B Badr" w:hint="cs"/>
                <w:sz w:val="28"/>
                <w:szCs w:val="28"/>
                <w:rtl/>
              </w:rPr>
              <w:t>المُعَلِّمِ</w:t>
            </w:r>
            <w:r w:rsidRPr="004E16EE">
              <w:rPr>
                <w:rFonts w:cs="B Badr" w:hint="cs"/>
                <w:sz w:val="28"/>
                <w:szCs w:val="28"/>
                <w:rtl/>
              </w:rPr>
              <w:t>."</w:t>
            </w:r>
          </w:p>
          <w:p w:rsidR="009B2EB7" w:rsidRPr="00073B64" w:rsidRDefault="009B2EB7" w:rsidP="00073B64">
            <w:pPr>
              <w:tabs>
                <w:tab w:val="left" w:pos="4427"/>
              </w:tabs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اسم الفاعل :   ...............  و .................          اسم المفعول : ..................        اسم المكان : ................                         </w:t>
            </w:r>
          </w:p>
          <w:p w:rsidR="009B2EB7" w:rsidRPr="00073B64" w:rsidRDefault="009B2EB7" w:rsidP="00073B64">
            <w:pPr>
              <w:tabs>
                <w:tab w:val="left" w:pos="4427"/>
              </w:tabs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Badr" w:hint="cs"/>
                <w:b/>
                <w:bCs/>
                <w:sz w:val="28"/>
                <w:szCs w:val="28"/>
                <w:rtl/>
              </w:rPr>
              <w:t>اسم التفضيل : ................  و ................          الفعل المجهول : ...............        المصدر من ثلاثي مجرد : ..................</w:t>
            </w:r>
          </w:p>
        </w:tc>
        <w:tc>
          <w:tcPr>
            <w:tcW w:w="605" w:type="dxa"/>
          </w:tcPr>
          <w:p w:rsidR="009B2EB7" w:rsidRPr="00073B64" w:rsidRDefault="009B2EB7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9B2EB7" w:rsidRPr="00073B64" w:rsidRDefault="009B2EB7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2</w:t>
            </w:r>
          </w:p>
        </w:tc>
      </w:tr>
      <w:tr w:rsidR="00A322D5" w:rsidRPr="00073B64" w:rsidTr="00A322D5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589" w:type="dxa"/>
          </w:tcPr>
          <w:p w:rsidR="00A322D5" w:rsidRPr="00073B64" w:rsidRDefault="00A322D5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078" w:type="dxa"/>
            <w:gridSpan w:val="4"/>
          </w:tcPr>
          <w:p w:rsidR="00A322D5" w:rsidRPr="00073B64" w:rsidRDefault="00A322D5" w:rsidP="00073B64">
            <w:pPr>
              <w:tabs>
                <w:tab w:val="left" w:pos="4427"/>
              </w:tabs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رَتِّبْ الكلماتِ التاليةَ : (جُمْلَتانِ)</w:t>
            </w:r>
          </w:p>
          <w:p w:rsidR="00A322D5" w:rsidRPr="00073B64" w:rsidRDefault="00A322D5" w:rsidP="00073B64">
            <w:pPr>
              <w:tabs>
                <w:tab w:val="left" w:pos="4427"/>
              </w:tabs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4E16EE">
              <w:rPr>
                <w:rFonts w:cs="B Badr" w:hint="cs"/>
                <w:sz w:val="28"/>
                <w:szCs w:val="28"/>
                <w:rtl/>
              </w:rPr>
              <w:t>من / الأسعار / هذا / أريدُ / غاليّة / هذه / أرْخصَ / . / .</w:t>
            </w:r>
            <w:r w:rsidRPr="00073B6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                       ...........................................................................................</w:t>
            </w:r>
          </w:p>
        </w:tc>
        <w:tc>
          <w:tcPr>
            <w:tcW w:w="605" w:type="dxa"/>
          </w:tcPr>
          <w:p w:rsidR="00A322D5" w:rsidRPr="00073B64" w:rsidRDefault="00A322D5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</w:p>
          <w:p w:rsidR="00A322D5" w:rsidRPr="00073B64" w:rsidRDefault="00A322D5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1</w:t>
            </w:r>
          </w:p>
        </w:tc>
      </w:tr>
      <w:tr w:rsidR="009B2EB7" w:rsidRPr="00073B64" w:rsidTr="00D569F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89" w:type="dxa"/>
          </w:tcPr>
          <w:p w:rsidR="009B2EB7" w:rsidRPr="00073B64" w:rsidRDefault="009B2EB7" w:rsidP="00073B6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cs="B Titr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0066" w:type="dxa"/>
            <w:gridSpan w:val="3"/>
          </w:tcPr>
          <w:p w:rsidR="009B2EB7" w:rsidRPr="00073B64" w:rsidRDefault="009B2EB7" w:rsidP="00073B64">
            <w:pPr>
              <w:tabs>
                <w:tab w:val="left" w:pos="4427"/>
              </w:tabs>
              <w:jc w:val="center"/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 w:rsidRPr="00073B64"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  <w:t>أرجو لکنَّ التوفيق و السَّعادة</w:t>
            </w:r>
          </w:p>
        </w:tc>
        <w:tc>
          <w:tcPr>
            <w:tcW w:w="617" w:type="dxa"/>
            <w:gridSpan w:val="2"/>
          </w:tcPr>
          <w:p w:rsidR="009B2EB7" w:rsidRPr="00073B64" w:rsidRDefault="00A322D5" w:rsidP="00073B64">
            <w:pPr>
              <w:jc w:val="center"/>
              <w:rPr>
                <w:rFonts w:ascii="Al-QuranAlKareem" w:hAnsi="Al-QuranAlKareem" w:cs="B Titr"/>
                <w:sz w:val="28"/>
                <w:szCs w:val="28"/>
                <w:rtl/>
              </w:rPr>
            </w:pPr>
            <w:r w:rsidRPr="00073B64">
              <w:rPr>
                <w:rFonts w:ascii="Al-QuranAlKareem" w:hAnsi="Al-QuranAlKareem" w:cs="B Titr"/>
                <w:sz w:val="28"/>
                <w:szCs w:val="28"/>
                <w:rtl/>
              </w:rPr>
              <w:t>20</w:t>
            </w:r>
          </w:p>
        </w:tc>
      </w:tr>
    </w:tbl>
    <w:p w:rsidR="00365E41" w:rsidRPr="00073B64" w:rsidRDefault="00365E41" w:rsidP="00073B64">
      <w:pPr>
        <w:spacing w:line="240" w:lineRule="auto"/>
        <w:rPr>
          <w:rFonts w:cs="B Badr"/>
          <w:b/>
          <w:bCs/>
          <w:sz w:val="28"/>
          <w:szCs w:val="28"/>
        </w:rPr>
      </w:pPr>
    </w:p>
    <w:sectPr w:rsidR="00365E41" w:rsidRPr="00073B64" w:rsidSect="00EB53C4">
      <w:pgSz w:w="11906" w:h="16838"/>
      <w:pgMar w:top="142" w:right="424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Arabic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15F1"/>
    <w:multiLevelType w:val="hybridMultilevel"/>
    <w:tmpl w:val="3576483A"/>
    <w:lvl w:ilvl="0" w:tplc="F5D0CF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8630F"/>
    <w:multiLevelType w:val="hybridMultilevel"/>
    <w:tmpl w:val="20B65C80"/>
    <w:lvl w:ilvl="0" w:tplc="5CEA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F69F3"/>
    <w:multiLevelType w:val="hybridMultilevel"/>
    <w:tmpl w:val="5B32E276"/>
    <w:lvl w:ilvl="0" w:tplc="D8FCF1F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FC6"/>
    <w:multiLevelType w:val="hybridMultilevel"/>
    <w:tmpl w:val="3A66A864"/>
    <w:lvl w:ilvl="0" w:tplc="AF9ED7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14D27"/>
    <w:multiLevelType w:val="hybridMultilevel"/>
    <w:tmpl w:val="3FD43032"/>
    <w:lvl w:ilvl="0" w:tplc="8C74CBE8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54C00"/>
    <w:multiLevelType w:val="hybridMultilevel"/>
    <w:tmpl w:val="A81A6206"/>
    <w:lvl w:ilvl="0" w:tplc="DFBCC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679E6"/>
    <w:multiLevelType w:val="hybridMultilevel"/>
    <w:tmpl w:val="8A94AFFA"/>
    <w:lvl w:ilvl="0" w:tplc="9BD48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23D3A"/>
    <w:multiLevelType w:val="hybridMultilevel"/>
    <w:tmpl w:val="37CE64FE"/>
    <w:lvl w:ilvl="0" w:tplc="7B82A61E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E4D64"/>
    <w:multiLevelType w:val="hybridMultilevel"/>
    <w:tmpl w:val="D3A4D9C8"/>
    <w:lvl w:ilvl="0" w:tplc="1D98CC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34944"/>
    <w:multiLevelType w:val="hybridMultilevel"/>
    <w:tmpl w:val="898E7488"/>
    <w:lvl w:ilvl="0" w:tplc="254080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BB5B34"/>
    <w:multiLevelType w:val="hybridMultilevel"/>
    <w:tmpl w:val="60982E58"/>
    <w:lvl w:ilvl="0" w:tplc="A5F648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A2857"/>
    <w:multiLevelType w:val="hybridMultilevel"/>
    <w:tmpl w:val="7522F5DE"/>
    <w:lvl w:ilvl="0" w:tplc="FF24CE14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15B0CED"/>
    <w:multiLevelType w:val="hybridMultilevel"/>
    <w:tmpl w:val="3B7C5228"/>
    <w:lvl w:ilvl="0" w:tplc="1C2E8C3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76"/>
    <w:rsid w:val="0001326F"/>
    <w:rsid w:val="00024C98"/>
    <w:rsid w:val="000400CC"/>
    <w:rsid w:val="00055DE1"/>
    <w:rsid w:val="0007298C"/>
    <w:rsid w:val="00073B64"/>
    <w:rsid w:val="00074D95"/>
    <w:rsid w:val="00085CAC"/>
    <w:rsid w:val="000A7E57"/>
    <w:rsid w:val="000C4F40"/>
    <w:rsid w:val="000E7770"/>
    <w:rsid w:val="000F32FF"/>
    <w:rsid w:val="00103984"/>
    <w:rsid w:val="00107ED8"/>
    <w:rsid w:val="00116FC0"/>
    <w:rsid w:val="00117167"/>
    <w:rsid w:val="001470C8"/>
    <w:rsid w:val="0019048E"/>
    <w:rsid w:val="00197517"/>
    <w:rsid w:val="001A7DEC"/>
    <w:rsid w:val="001F163F"/>
    <w:rsid w:val="001F54BF"/>
    <w:rsid w:val="001F7725"/>
    <w:rsid w:val="002021D0"/>
    <w:rsid w:val="00213EAE"/>
    <w:rsid w:val="00217F84"/>
    <w:rsid w:val="00232768"/>
    <w:rsid w:val="00235654"/>
    <w:rsid w:val="00244900"/>
    <w:rsid w:val="002545EE"/>
    <w:rsid w:val="00296714"/>
    <w:rsid w:val="002A1798"/>
    <w:rsid w:val="002A6E90"/>
    <w:rsid w:val="002D5D76"/>
    <w:rsid w:val="002E5C91"/>
    <w:rsid w:val="0030047A"/>
    <w:rsid w:val="00320160"/>
    <w:rsid w:val="0032750E"/>
    <w:rsid w:val="0033003B"/>
    <w:rsid w:val="00355938"/>
    <w:rsid w:val="00361304"/>
    <w:rsid w:val="00365E41"/>
    <w:rsid w:val="003900FF"/>
    <w:rsid w:val="003904D6"/>
    <w:rsid w:val="003C413A"/>
    <w:rsid w:val="003C5269"/>
    <w:rsid w:val="003D1848"/>
    <w:rsid w:val="003E31B8"/>
    <w:rsid w:val="003F2219"/>
    <w:rsid w:val="00414320"/>
    <w:rsid w:val="004143DC"/>
    <w:rsid w:val="00425999"/>
    <w:rsid w:val="0042653E"/>
    <w:rsid w:val="004321B8"/>
    <w:rsid w:val="004402A1"/>
    <w:rsid w:val="00465F8A"/>
    <w:rsid w:val="00472893"/>
    <w:rsid w:val="00473C55"/>
    <w:rsid w:val="004A4816"/>
    <w:rsid w:val="004C5FE3"/>
    <w:rsid w:val="004C7447"/>
    <w:rsid w:val="004D0B98"/>
    <w:rsid w:val="004D1A3C"/>
    <w:rsid w:val="004D2D59"/>
    <w:rsid w:val="004E16EE"/>
    <w:rsid w:val="004E5A5E"/>
    <w:rsid w:val="0051544D"/>
    <w:rsid w:val="005238B5"/>
    <w:rsid w:val="00525B93"/>
    <w:rsid w:val="00540E53"/>
    <w:rsid w:val="005428C8"/>
    <w:rsid w:val="00591406"/>
    <w:rsid w:val="005B4580"/>
    <w:rsid w:val="005C5A40"/>
    <w:rsid w:val="005D166F"/>
    <w:rsid w:val="00610CB3"/>
    <w:rsid w:val="006245BE"/>
    <w:rsid w:val="006575D5"/>
    <w:rsid w:val="00664F8C"/>
    <w:rsid w:val="0067603B"/>
    <w:rsid w:val="00676F77"/>
    <w:rsid w:val="006B01D4"/>
    <w:rsid w:val="006D1DA4"/>
    <w:rsid w:val="006D7744"/>
    <w:rsid w:val="006E3592"/>
    <w:rsid w:val="0070543D"/>
    <w:rsid w:val="007056ED"/>
    <w:rsid w:val="007438C1"/>
    <w:rsid w:val="007513F5"/>
    <w:rsid w:val="00753774"/>
    <w:rsid w:val="00797934"/>
    <w:rsid w:val="007B2E21"/>
    <w:rsid w:val="007B4DD4"/>
    <w:rsid w:val="007E3B79"/>
    <w:rsid w:val="0081040B"/>
    <w:rsid w:val="00856288"/>
    <w:rsid w:val="00870F6C"/>
    <w:rsid w:val="00875B1D"/>
    <w:rsid w:val="00877CF7"/>
    <w:rsid w:val="008B7D93"/>
    <w:rsid w:val="008C5F80"/>
    <w:rsid w:val="008E0046"/>
    <w:rsid w:val="008E0CC0"/>
    <w:rsid w:val="008E495D"/>
    <w:rsid w:val="009200A8"/>
    <w:rsid w:val="009207C3"/>
    <w:rsid w:val="00936F0E"/>
    <w:rsid w:val="00962439"/>
    <w:rsid w:val="009908B3"/>
    <w:rsid w:val="00992F4D"/>
    <w:rsid w:val="009A3EFA"/>
    <w:rsid w:val="009B2EB7"/>
    <w:rsid w:val="009B753A"/>
    <w:rsid w:val="009D2141"/>
    <w:rsid w:val="009D318A"/>
    <w:rsid w:val="009F398E"/>
    <w:rsid w:val="00A005B3"/>
    <w:rsid w:val="00A036D7"/>
    <w:rsid w:val="00A3003E"/>
    <w:rsid w:val="00A322D5"/>
    <w:rsid w:val="00A33FD3"/>
    <w:rsid w:val="00A35236"/>
    <w:rsid w:val="00A42871"/>
    <w:rsid w:val="00A858BE"/>
    <w:rsid w:val="00A90872"/>
    <w:rsid w:val="00A964C9"/>
    <w:rsid w:val="00AD5EC0"/>
    <w:rsid w:val="00AE5EC5"/>
    <w:rsid w:val="00B01A2C"/>
    <w:rsid w:val="00B10F30"/>
    <w:rsid w:val="00B57017"/>
    <w:rsid w:val="00B61FC7"/>
    <w:rsid w:val="00B70395"/>
    <w:rsid w:val="00B7464C"/>
    <w:rsid w:val="00B94A2E"/>
    <w:rsid w:val="00B967A5"/>
    <w:rsid w:val="00BA46C5"/>
    <w:rsid w:val="00BB21C8"/>
    <w:rsid w:val="00BB70B8"/>
    <w:rsid w:val="00BC0C77"/>
    <w:rsid w:val="00BF625B"/>
    <w:rsid w:val="00C2629D"/>
    <w:rsid w:val="00C32447"/>
    <w:rsid w:val="00C35355"/>
    <w:rsid w:val="00C37839"/>
    <w:rsid w:val="00C40BC9"/>
    <w:rsid w:val="00C46AF7"/>
    <w:rsid w:val="00C50A41"/>
    <w:rsid w:val="00C5160D"/>
    <w:rsid w:val="00C70E67"/>
    <w:rsid w:val="00CA603C"/>
    <w:rsid w:val="00CF701A"/>
    <w:rsid w:val="00D11C61"/>
    <w:rsid w:val="00D13F25"/>
    <w:rsid w:val="00D35D50"/>
    <w:rsid w:val="00D37824"/>
    <w:rsid w:val="00D45DC3"/>
    <w:rsid w:val="00D569F1"/>
    <w:rsid w:val="00D57587"/>
    <w:rsid w:val="00D65445"/>
    <w:rsid w:val="00D83584"/>
    <w:rsid w:val="00D902DD"/>
    <w:rsid w:val="00DB5688"/>
    <w:rsid w:val="00DF6A25"/>
    <w:rsid w:val="00E25E18"/>
    <w:rsid w:val="00E27DA4"/>
    <w:rsid w:val="00E3366E"/>
    <w:rsid w:val="00E55ADC"/>
    <w:rsid w:val="00E618F5"/>
    <w:rsid w:val="00E63FC1"/>
    <w:rsid w:val="00E8499B"/>
    <w:rsid w:val="00E93C66"/>
    <w:rsid w:val="00EB4581"/>
    <w:rsid w:val="00EB53C4"/>
    <w:rsid w:val="00EB5D42"/>
    <w:rsid w:val="00EC2570"/>
    <w:rsid w:val="00EC53FE"/>
    <w:rsid w:val="00EC5E15"/>
    <w:rsid w:val="00ED14E9"/>
    <w:rsid w:val="00ED3C1C"/>
    <w:rsid w:val="00EE0E3C"/>
    <w:rsid w:val="00EE5AEB"/>
    <w:rsid w:val="00EF29B2"/>
    <w:rsid w:val="00EF461F"/>
    <w:rsid w:val="00F4321F"/>
    <w:rsid w:val="00F62D9A"/>
    <w:rsid w:val="00F700C5"/>
    <w:rsid w:val="00F7170B"/>
    <w:rsid w:val="00F91008"/>
    <w:rsid w:val="00FA6A62"/>
    <w:rsid w:val="00FB1DD8"/>
    <w:rsid w:val="00FD40D9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9819A4C5-DC3C-4B4B-8BF1-D360D778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4523</Characters>
  <Application>Microsoft Office Word</Application>
  <DocSecurity>0</DocSecurity>
  <Lines>133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jino</dc:creator>
  <cp:lastModifiedBy>Windows User</cp:lastModifiedBy>
  <cp:revision>2</cp:revision>
  <cp:lastPrinted>2017-10-27T10:59:00Z</cp:lastPrinted>
  <dcterms:created xsi:type="dcterms:W3CDTF">2024-11-04T08:57:00Z</dcterms:created>
  <dcterms:modified xsi:type="dcterms:W3CDTF">2024-11-04T08:57:00Z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575603698a226378639ac1ccde10d03e27b5d6eeb587e69284004ed116d7106a</vt:lpwstr>
  </property>
</Properties>
</file>